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63C1C">
      <w:pPr>
        <w:pBdr>
          <w:top w:val="single" w:sz="4" w:space="0" w:color="auto" w:shadow="1"/>
          <w:left w:val="single" w:sz="4" w:space="4" w:color="auto" w:shadow="1"/>
          <w:bottom w:val="single" w:sz="4" w:space="1" w:color="auto" w:shadow="1"/>
          <w:right w:val="single" w:sz="4" w:space="4" w:color="auto" w:shadow="1"/>
        </w:pBdr>
        <w:spacing w:after="0" w:line="240" w:lineRule="auto"/>
        <w:jc w:val="center"/>
        <w:rPr>
          <w:rFonts w:ascii="Verdana" w:eastAsia="Calibri" w:hAnsi="Verdana" w:cs="Times New Roman"/>
          <w:lang w:eastAsia="sl-SI"/>
        </w:rPr>
      </w:pPr>
      <w:bookmarkStart w:id="0" w:name="_Toc286396264"/>
      <w:bookmarkStart w:id="1" w:name="_Toc286402561"/>
      <w:bookmarkStart w:id="2" w:name="_Toc318370099"/>
      <w:r w:rsidRPr="00FA3C85">
        <w:rPr>
          <w:rFonts w:ascii="Verdana" w:eastAsia="Calibri" w:hAnsi="Verdana" w:cs="Times New Roman"/>
          <w:lang w:eastAsia="sl-SI"/>
        </w:rPr>
        <w:t>OBRAZCI ZA PRIPRAVO PONUDBE</w:t>
      </w:r>
      <w:bookmarkEnd w:id="0"/>
      <w:bookmarkEnd w:id="1"/>
      <w:bookmarkEnd w:id="2"/>
    </w:p>
    <w:p w:rsidR="00FA3C85" w:rsidRPr="00FA3C85" w:rsidRDefault="00FA3C85" w:rsidP="00763C1C">
      <w:pPr>
        <w:pBdr>
          <w:top w:val="single" w:sz="4" w:space="0" w:color="auto" w:shadow="1"/>
          <w:left w:val="single" w:sz="4" w:space="4" w:color="auto" w:shadow="1"/>
          <w:bottom w:val="single" w:sz="4" w:space="1" w:color="auto" w:shadow="1"/>
          <w:right w:val="single" w:sz="4" w:space="4" w:color="auto" w:shadow="1"/>
        </w:pBdr>
        <w:spacing w:after="0" w:line="240" w:lineRule="auto"/>
        <w:jc w:val="both"/>
        <w:rPr>
          <w:rFonts w:ascii="Verdana" w:eastAsia="Calibri" w:hAnsi="Verdana" w:cs="Times New Roman"/>
          <w:lang w:eastAsia="sl-SI"/>
        </w:rPr>
      </w:pPr>
      <w:bookmarkStart w:id="3" w:name="_Toc286402562"/>
      <w:bookmarkEnd w:id="3"/>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FA3C85" w:rsidRDefault="00FA3C85" w:rsidP="00700E0C">
      <w:pPr>
        <w:spacing w:after="0" w:line="240" w:lineRule="auto"/>
        <w:jc w:val="both"/>
        <w:rPr>
          <w:rFonts w:ascii="Verdana" w:eastAsia="Calibri" w:hAnsi="Verdana" w:cs="Times New Roman"/>
          <w:b/>
          <w:lang w:eastAsia="sl-SI"/>
        </w:rPr>
      </w:pPr>
    </w:p>
    <w:p w:rsidR="00763C1C" w:rsidRPr="00FA3C85" w:rsidRDefault="00763C1C"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p>
    <w:p w:rsidR="00763C1C"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lastRenderedPageBreak/>
        <w:t xml:space="preserve">Ponudnik                                                </w:t>
      </w:r>
    </w:p>
    <w:p w:rsidR="00FA3C85" w:rsidRPr="00FA3C85" w:rsidRDefault="00FA3C85" w:rsidP="00763C1C">
      <w:pPr>
        <w:spacing w:after="0" w:line="240" w:lineRule="auto"/>
        <w:ind w:left="1416" w:firstLine="708"/>
        <w:jc w:val="both"/>
        <w:rPr>
          <w:rFonts w:ascii="Verdana" w:eastAsia="Calibri" w:hAnsi="Verdana" w:cs="Times New Roman"/>
          <w:b/>
          <w:bdr w:val="single" w:sz="4" w:space="0" w:color="000000" w:shadow="1"/>
          <w:lang w:eastAsia="sl-SI"/>
        </w:rPr>
      </w:pPr>
      <w:r w:rsidRPr="00FA3C85">
        <w:rPr>
          <w:rFonts w:ascii="Verdana" w:eastAsia="Calibri" w:hAnsi="Verdana" w:cs="Times New Roman"/>
          <w:lang w:eastAsia="sl-SI"/>
        </w:rPr>
        <w:t xml:space="preserve">                                 </w:t>
      </w:r>
      <w:r w:rsidR="00763C1C">
        <w:rPr>
          <w:rFonts w:ascii="Verdana" w:eastAsia="Calibri" w:hAnsi="Verdana" w:cs="Times New Roman"/>
          <w:lang w:eastAsia="sl-SI"/>
        </w:rPr>
        <w:tab/>
      </w:r>
      <w:r w:rsidR="00763C1C">
        <w:rPr>
          <w:rFonts w:ascii="Verdana" w:eastAsia="Calibri" w:hAnsi="Verdana" w:cs="Times New Roman"/>
          <w:lang w:eastAsia="sl-SI"/>
        </w:rPr>
        <w:tab/>
      </w:r>
      <w:r w:rsidR="00763C1C">
        <w:rPr>
          <w:rFonts w:ascii="Verdana" w:eastAsia="Calibri" w:hAnsi="Verdana" w:cs="Times New Roman"/>
          <w:lang w:eastAsia="sl-SI"/>
        </w:rPr>
        <w:tab/>
      </w:r>
      <w:r w:rsidR="00763C1C">
        <w:rPr>
          <w:rFonts w:ascii="Verdana" w:eastAsia="Calibri" w:hAnsi="Verdana" w:cs="Times New Roman"/>
          <w:lang w:eastAsia="sl-SI"/>
        </w:rPr>
        <w:tab/>
      </w:r>
      <w:r w:rsidRPr="00FA3C85">
        <w:rPr>
          <w:rFonts w:ascii="Verdana" w:eastAsia="Calibri" w:hAnsi="Verdana" w:cs="Times New Roman"/>
          <w:b/>
          <w:bdr w:val="single" w:sz="4" w:space="0" w:color="000000" w:shadow="1"/>
          <w:shd w:val="clear" w:color="auto" w:fill="DBE5F1"/>
          <w:lang w:eastAsia="sl-SI"/>
        </w:rPr>
        <w:t>OBR-3</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 xml:space="preserve">Bolnišnica Topolšica </w:t>
      </w:r>
    </w:p>
    <w:p w:rsidR="00FA3C85" w:rsidRPr="00FA3C85" w:rsidRDefault="006A70D7"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63C1C">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 O N U D B A, št. 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Na podlagi javnega razpisa, objavljenega na Portalu javnih naročil, dne ______________, pod številko objave JN______________, ter v Uradnem listu EU, dne _________, Dokument __________ </w:t>
      </w:r>
      <w:r w:rsidRPr="00FA3C85">
        <w:rPr>
          <w:rFonts w:ascii="Verdana" w:eastAsia="Calibri" w:hAnsi="Verdana" w:cs="Times New Roman"/>
          <w:i/>
          <w:lang w:eastAsia="sl-SI"/>
        </w:rPr>
        <w:t>(če je to primerno),</w:t>
      </w:r>
      <w:r w:rsidRPr="00FA3C85">
        <w:rPr>
          <w:rFonts w:ascii="Verdana" w:eastAsia="Calibri" w:hAnsi="Verdana" w:cs="Times New Roman"/>
          <w:lang w:eastAsia="sl-SI"/>
        </w:rPr>
        <w:t xml:space="preserve"> se prijavljamo na vaš javni razpis in prilagamo našo ponudbeno dokumentacijo v skladu z Navodili za izdelavo ponudbe za naslednje razpisane sklope:</w:t>
      </w:r>
    </w:p>
    <w:p w:rsidR="00FA3C85" w:rsidRPr="00FA3C85" w:rsidRDefault="00FA3C85" w:rsidP="00700E0C">
      <w:pPr>
        <w:spacing w:after="0" w:line="240" w:lineRule="auto"/>
        <w:jc w:val="both"/>
        <w:rPr>
          <w:rFonts w:ascii="Verdana" w:eastAsia="Calibri" w:hAnsi="Verdana" w:cs="Times New Roman"/>
          <w:lang w:eastAsia="sl-SI"/>
        </w:rPr>
      </w:pP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560"/>
        <w:gridCol w:w="6961"/>
      </w:tblGrid>
      <w:tr w:rsidR="00372554" w:rsidRPr="00811A8D" w:rsidTr="00243D05">
        <w:trPr>
          <w:trHeight w:val="450"/>
          <w:jc w:val="center"/>
        </w:trPr>
        <w:tc>
          <w:tcPr>
            <w:tcW w:w="1560" w:type="dxa"/>
            <w:vMerge w:val="restart"/>
            <w:tcBorders>
              <w:top w:val="double" w:sz="4" w:space="0" w:color="auto"/>
            </w:tcBorders>
            <w:shd w:val="clear" w:color="auto" w:fill="B8CCE4"/>
            <w:vAlign w:val="center"/>
          </w:tcPr>
          <w:p w:rsidR="00372554" w:rsidRPr="00811A8D" w:rsidRDefault="00372554" w:rsidP="00243D05">
            <w:pPr>
              <w:rPr>
                <w:b/>
              </w:rPr>
            </w:pPr>
            <w:r w:rsidRPr="00811A8D">
              <w:rPr>
                <w:b/>
              </w:rPr>
              <w:t>sklopi</w:t>
            </w:r>
          </w:p>
        </w:tc>
        <w:tc>
          <w:tcPr>
            <w:tcW w:w="6961" w:type="dxa"/>
            <w:vMerge w:val="restart"/>
            <w:tcBorders>
              <w:top w:val="double" w:sz="4" w:space="0" w:color="auto"/>
            </w:tcBorders>
            <w:shd w:val="clear" w:color="auto" w:fill="B8CCE4"/>
            <w:vAlign w:val="center"/>
          </w:tcPr>
          <w:p w:rsidR="00372554" w:rsidRPr="00811A8D" w:rsidRDefault="00372554" w:rsidP="00243D05">
            <w:pPr>
              <w:rPr>
                <w:b/>
              </w:rPr>
            </w:pPr>
            <w:r w:rsidRPr="00811A8D">
              <w:rPr>
                <w:b/>
              </w:rPr>
              <w:t>Ime sklopa</w:t>
            </w:r>
          </w:p>
        </w:tc>
      </w:tr>
      <w:tr w:rsidR="00372554" w:rsidRPr="00811A8D" w:rsidTr="00243D05">
        <w:trPr>
          <w:trHeight w:val="711"/>
          <w:jc w:val="center"/>
        </w:trPr>
        <w:tc>
          <w:tcPr>
            <w:tcW w:w="1560" w:type="dxa"/>
            <w:vMerge/>
            <w:tcBorders>
              <w:bottom w:val="double" w:sz="4" w:space="0" w:color="auto"/>
            </w:tcBorders>
            <w:shd w:val="clear" w:color="auto" w:fill="B8CCE4"/>
            <w:vAlign w:val="center"/>
          </w:tcPr>
          <w:p w:rsidR="00372554" w:rsidRPr="00811A8D" w:rsidRDefault="00372554" w:rsidP="00243D05">
            <w:pPr>
              <w:rPr>
                <w:b/>
              </w:rPr>
            </w:pPr>
          </w:p>
        </w:tc>
        <w:tc>
          <w:tcPr>
            <w:tcW w:w="6961" w:type="dxa"/>
            <w:vMerge/>
            <w:tcBorders>
              <w:bottom w:val="double" w:sz="4" w:space="0" w:color="auto"/>
            </w:tcBorders>
            <w:shd w:val="clear" w:color="auto" w:fill="B8CCE4"/>
            <w:vAlign w:val="center"/>
          </w:tcPr>
          <w:p w:rsidR="00372554" w:rsidRPr="00811A8D" w:rsidRDefault="00372554" w:rsidP="00243D05">
            <w:pPr>
              <w:rPr>
                <w:b/>
              </w:rPr>
            </w:pPr>
          </w:p>
        </w:tc>
      </w:tr>
      <w:tr w:rsidR="00693172" w:rsidRPr="00811A8D" w:rsidTr="00243D05">
        <w:trPr>
          <w:trHeight w:val="510"/>
          <w:jc w:val="center"/>
        </w:trPr>
        <w:tc>
          <w:tcPr>
            <w:tcW w:w="1560" w:type="dxa"/>
            <w:tcBorders>
              <w:top w:val="single" w:sz="8" w:space="0" w:color="000000"/>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1</w:t>
            </w:r>
          </w:p>
        </w:tc>
        <w:tc>
          <w:tcPr>
            <w:tcW w:w="6961" w:type="dxa"/>
            <w:tcBorders>
              <w:top w:val="single" w:sz="8" w:space="0" w:color="000000"/>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 xml:space="preserve">Endoskopski material za </w:t>
            </w:r>
            <w:proofErr w:type="spellStart"/>
            <w:r w:rsidRPr="001A3955">
              <w:rPr>
                <w:rFonts w:ascii="Verdana" w:hAnsi="Verdana"/>
              </w:rPr>
              <w:t>Olympusove</w:t>
            </w:r>
            <w:proofErr w:type="spellEnd"/>
            <w:r w:rsidRPr="001A3955">
              <w:rPr>
                <w:rFonts w:ascii="Verdana" w:hAnsi="Verdana"/>
              </w:rPr>
              <w:t xml:space="preserve"> endoskope</w:t>
            </w:r>
          </w:p>
        </w:tc>
      </w:tr>
      <w:tr w:rsidR="00693172" w:rsidRPr="00811A8D" w:rsidTr="00243D05">
        <w:trPr>
          <w:trHeight w:val="41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2</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Material za EBUS ultrazvočni aparat</w:t>
            </w:r>
          </w:p>
        </w:tc>
      </w:tr>
      <w:tr w:rsidR="00693172" w:rsidRPr="00811A8D" w:rsidTr="00243D05">
        <w:trPr>
          <w:trHeight w:val="516"/>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3</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Igle za endoskopije</w:t>
            </w:r>
          </w:p>
        </w:tc>
      </w:tr>
      <w:tr w:rsidR="00693172" w:rsidRPr="00811A8D" w:rsidTr="00243D05">
        <w:trPr>
          <w:trHeight w:val="41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4</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Material za periferno diagnostiko</w:t>
            </w:r>
          </w:p>
        </w:tc>
      </w:tr>
      <w:tr w:rsidR="00693172" w:rsidRPr="00811A8D" w:rsidTr="00243D05">
        <w:trPr>
          <w:trHeight w:val="388"/>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5</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 xml:space="preserve">Material za </w:t>
            </w:r>
            <w:proofErr w:type="spellStart"/>
            <w:r w:rsidRPr="001A3955">
              <w:rPr>
                <w:rFonts w:ascii="Verdana" w:hAnsi="Verdana"/>
              </w:rPr>
              <w:t>Polipektomijo</w:t>
            </w:r>
            <w:proofErr w:type="spellEnd"/>
            <w:r w:rsidRPr="001A3955">
              <w:rPr>
                <w:rFonts w:ascii="Verdana" w:hAnsi="Verdana"/>
              </w:rPr>
              <w:t xml:space="preserve"> </w:t>
            </w:r>
          </w:p>
        </w:tc>
      </w:tr>
      <w:tr w:rsidR="00693172" w:rsidRPr="00811A8D" w:rsidTr="00243D05">
        <w:trPr>
          <w:trHeight w:val="494"/>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6</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proofErr w:type="spellStart"/>
            <w:r w:rsidRPr="001A3955">
              <w:rPr>
                <w:rFonts w:ascii="Verdana" w:hAnsi="Verdana"/>
              </w:rPr>
              <w:t>Biopsijske</w:t>
            </w:r>
            <w:proofErr w:type="spellEnd"/>
            <w:r w:rsidRPr="001A3955">
              <w:rPr>
                <w:rFonts w:ascii="Verdana" w:hAnsi="Verdana"/>
              </w:rPr>
              <w:t xml:space="preserve"> kleščice za enkratno uporabo</w:t>
            </w:r>
          </w:p>
        </w:tc>
      </w:tr>
      <w:tr w:rsidR="00693172" w:rsidRPr="00811A8D" w:rsidTr="00243D05">
        <w:trPr>
          <w:trHeight w:val="38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7</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 xml:space="preserve">Material za </w:t>
            </w:r>
            <w:proofErr w:type="spellStart"/>
            <w:r w:rsidRPr="001A3955">
              <w:rPr>
                <w:rFonts w:ascii="Verdana" w:hAnsi="Verdana"/>
              </w:rPr>
              <w:t>hemostazo</w:t>
            </w:r>
            <w:proofErr w:type="spellEnd"/>
            <w:r>
              <w:rPr>
                <w:rFonts w:ascii="Verdana" w:hAnsi="Verdana"/>
              </w:rPr>
              <w:t xml:space="preserve"> I</w:t>
            </w:r>
          </w:p>
        </w:tc>
      </w:tr>
      <w:tr w:rsidR="00693172" w:rsidRPr="00811A8D" w:rsidTr="00243D05">
        <w:trPr>
          <w:trHeight w:val="344"/>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Pr>
                <w:rFonts w:ascii="Verdana" w:hAnsi="Verdana"/>
              </w:rPr>
              <w:t>8</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Pr>
                <w:rFonts w:ascii="Verdana" w:hAnsi="Verdana"/>
              </w:rPr>
              <w:t xml:space="preserve">Material za </w:t>
            </w:r>
            <w:proofErr w:type="spellStart"/>
            <w:r>
              <w:rPr>
                <w:rFonts w:ascii="Verdana" w:hAnsi="Verdana"/>
              </w:rPr>
              <w:t>hemostazo</w:t>
            </w:r>
            <w:proofErr w:type="spellEnd"/>
            <w:r>
              <w:rPr>
                <w:rFonts w:ascii="Verdana" w:hAnsi="Verdana"/>
              </w:rPr>
              <w:t xml:space="preserve"> II</w:t>
            </w:r>
          </w:p>
        </w:tc>
      </w:tr>
      <w:tr w:rsidR="00693172" w:rsidRPr="00811A8D" w:rsidTr="00243D05">
        <w:trPr>
          <w:trHeight w:val="352"/>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Pr>
                <w:rFonts w:ascii="Verdana" w:hAnsi="Verdana"/>
              </w:rPr>
              <w:t>9</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 xml:space="preserve">Material za čiščenje endoskopov </w:t>
            </w:r>
          </w:p>
        </w:tc>
      </w:tr>
      <w:tr w:rsidR="00693172" w:rsidRPr="00811A8D" w:rsidTr="00243D05">
        <w:trPr>
          <w:trHeight w:val="352"/>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Pr>
                <w:rFonts w:ascii="Verdana" w:hAnsi="Verdana"/>
              </w:rPr>
              <w:t>10</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Sistem za akutno zapiranje poškodb sten</w:t>
            </w:r>
          </w:p>
        </w:tc>
      </w:tr>
      <w:tr w:rsidR="00693172" w:rsidRPr="00811A8D" w:rsidTr="00243D05">
        <w:trPr>
          <w:trHeight w:val="567"/>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Pr>
                <w:rFonts w:ascii="Verdana" w:hAnsi="Verdana"/>
              </w:rPr>
              <w:t>11</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Razni material</w:t>
            </w:r>
          </w:p>
        </w:tc>
      </w:tr>
      <w:tr w:rsidR="00693172" w:rsidRPr="00811A8D" w:rsidTr="00243D05">
        <w:trPr>
          <w:trHeight w:val="277"/>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1</w:t>
            </w:r>
            <w:r>
              <w:rPr>
                <w:rFonts w:ascii="Verdana" w:hAnsi="Verdana"/>
              </w:rPr>
              <w:t>2</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Substance za farmacevtsko uporabo</w:t>
            </w:r>
          </w:p>
        </w:tc>
      </w:tr>
      <w:tr w:rsidR="00693172" w:rsidRPr="00811A8D" w:rsidTr="00243D05">
        <w:trPr>
          <w:trHeight w:val="255"/>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1</w:t>
            </w:r>
            <w:r>
              <w:rPr>
                <w:rFonts w:ascii="Verdana" w:hAnsi="Verdana"/>
              </w:rPr>
              <w:t>3</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Lončki in mešala za mazila</w:t>
            </w:r>
          </w:p>
        </w:tc>
      </w:tr>
      <w:tr w:rsidR="00693172" w:rsidRPr="00811A8D" w:rsidTr="00243D05">
        <w:trPr>
          <w:trHeight w:val="36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1</w:t>
            </w:r>
            <w:r>
              <w:rPr>
                <w:rFonts w:ascii="Verdana" w:hAnsi="Verdana"/>
              </w:rPr>
              <w:t>4</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Hitri testi</w:t>
            </w:r>
          </w:p>
        </w:tc>
      </w:tr>
      <w:tr w:rsidR="00693172" w:rsidRPr="00811A8D"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1</w:t>
            </w:r>
            <w:r>
              <w:rPr>
                <w:rFonts w:ascii="Verdana" w:hAnsi="Verdana"/>
              </w:rPr>
              <w:t>5</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Plastenke, stekleničke in vrečke</w:t>
            </w:r>
          </w:p>
        </w:tc>
      </w:tr>
      <w:tr w:rsidR="00693172" w:rsidRPr="00811A8D"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1</w:t>
            </w:r>
            <w:r>
              <w:rPr>
                <w:rFonts w:ascii="Verdana" w:hAnsi="Verdana"/>
              </w:rPr>
              <w:t>6</w:t>
            </w:r>
          </w:p>
        </w:tc>
        <w:tc>
          <w:tcPr>
            <w:tcW w:w="6961" w:type="dxa"/>
            <w:tcBorders>
              <w:top w:val="nil"/>
              <w:left w:val="nil"/>
              <w:bottom w:val="single" w:sz="4" w:space="0" w:color="000000"/>
              <w:right w:val="single" w:sz="4" w:space="0" w:color="000000"/>
            </w:tcBorders>
            <w:shd w:val="clear" w:color="auto" w:fill="auto"/>
            <w:vAlign w:val="center"/>
          </w:tcPr>
          <w:p w:rsidR="00693172" w:rsidRPr="001A3955" w:rsidRDefault="00693172" w:rsidP="00693172">
            <w:pPr>
              <w:jc w:val="both"/>
              <w:rPr>
                <w:rFonts w:ascii="Verdana" w:hAnsi="Verdana"/>
              </w:rPr>
            </w:pPr>
            <w:r w:rsidRPr="001A3955">
              <w:rPr>
                <w:rFonts w:ascii="Verdana" w:hAnsi="Verdana"/>
              </w:rPr>
              <w:t>Razni laboratorijski material</w:t>
            </w:r>
          </w:p>
        </w:tc>
      </w:tr>
    </w:tbl>
    <w:p w:rsidR="00FA3C85" w:rsidRPr="00FA3C85" w:rsidRDefault="00FA3C85" w:rsidP="00700E0C">
      <w:pPr>
        <w:spacing w:after="0" w:line="240" w:lineRule="auto"/>
        <w:jc w:val="both"/>
        <w:rPr>
          <w:rFonts w:ascii="Verdana" w:eastAsia="Calibri" w:hAnsi="Verdana" w:cs="Times New Roman"/>
          <w:lang w:eastAsia="sl-SI"/>
        </w:rPr>
      </w:pPr>
    </w:p>
    <w:p w:rsidR="00992C41" w:rsidRDefault="00992C41"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 xml:space="preserve">Priloga: </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 Ponudbeni predračuni</w:t>
      </w:r>
      <w:r w:rsidR="00763C1C">
        <w:rPr>
          <w:rFonts w:ascii="Verdana" w:eastAsia="Calibri" w:hAnsi="Verdana" w:cs="Times New Roman"/>
          <w:b/>
          <w:lang w:eastAsia="sl-SI"/>
        </w:rPr>
        <w:t xml:space="preserve"> – specifikacija;</w:t>
      </w:r>
      <w:r w:rsidRPr="00FA3C85">
        <w:rPr>
          <w:rFonts w:ascii="Verdana" w:eastAsia="Calibri" w:hAnsi="Verdana" w:cs="Times New Roman"/>
          <w:b/>
          <w:lang w:eastAsia="sl-SI"/>
        </w:rPr>
        <w:t xml:space="preserve"> (OBR-3/1),</w:t>
      </w:r>
    </w:p>
    <w:p w:rsidR="00763C1C" w:rsidRDefault="00763C1C" w:rsidP="00700E0C">
      <w:pPr>
        <w:spacing w:after="0" w:line="240" w:lineRule="auto"/>
        <w:jc w:val="both"/>
        <w:rPr>
          <w:rFonts w:ascii="Verdana" w:eastAsia="Calibri" w:hAnsi="Verdana" w:cs="Times New Roman"/>
          <w:b/>
          <w:lang w:eastAsia="sl-SI"/>
        </w:rPr>
      </w:pPr>
    </w:p>
    <w:p w:rsidR="00763C1C" w:rsidRDefault="00763C1C"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Podatki o gospodarskem subjektu:</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Številka telefaksa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FA3C85" w:rsidRPr="00FA3C85" w:rsidTr="00FB484A">
        <w:trPr>
          <w:trHeight w:val="411"/>
        </w:trPr>
        <w:tc>
          <w:tcPr>
            <w:tcW w:w="9072" w:type="dxa"/>
          </w:tcPr>
          <w:p w:rsidR="00FA3C85" w:rsidRPr="00FA3C85" w:rsidRDefault="00FA3C85" w:rsidP="00700E0C">
            <w:pPr>
              <w:spacing w:after="0" w:line="240" w:lineRule="auto"/>
              <w:jc w:val="both"/>
              <w:rPr>
                <w:rFonts w:ascii="Verdana" w:eastAsia="Calibri" w:hAnsi="Verdana" w:cs="Times New Roman"/>
                <w:lang w:eastAsia="sl-SI"/>
              </w:rPr>
            </w:pPr>
          </w:p>
        </w:tc>
      </w:tr>
    </w:tbl>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763C1C"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lastRenderedPageBreak/>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6A70D7"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IZJAVA O IZPOLNJEVANJU POGOJEV</w:t>
      </w:r>
    </w:p>
    <w:p w:rsidR="009E448B" w:rsidRDefault="009E448B" w:rsidP="00700E0C">
      <w:pPr>
        <w:spacing w:after="0" w:line="240" w:lineRule="auto"/>
        <w:jc w:val="both"/>
        <w:rPr>
          <w:rFonts w:ascii="Verdana" w:eastAsia="Calibri" w:hAnsi="Verdana" w:cs="Times New Roman"/>
          <w:b/>
          <w:lang w:eastAsia="sl-SI"/>
        </w:rPr>
      </w:pP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1. da ne obstajajo raz</w:t>
      </w:r>
      <w:r w:rsidR="00C7343F">
        <w:rPr>
          <w:rFonts w:ascii="Verdana" w:hAnsi="Verdana"/>
          <w:sz w:val="22"/>
          <w:szCs w:val="22"/>
        </w:rPr>
        <w:t>logi za izključitev določeni v</w:t>
      </w:r>
      <w:r w:rsidRPr="009E448B">
        <w:rPr>
          <w:rFonts w:ascii="Verdana" w:hAnsi="Verdana"/>
          <w:sz w:val="22"/>
          <w:szCs w:val="22"/>
        </w:rPr>
        <w:t xml:space="preserve"> prvem, drugem in četrtem odstavku 75. členu ZJN-3.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2. da ne obstajajo naslednji razlogi za izključitev: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a) kršitev obveznosti glede izpolnjevanja veljavnih obveznosti na področju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ki so določene v pravu Evropske unije, predpisih, ki veljajo v Republiki Sloveniji, kolektivnih pogodbah ali predpisih mednarodnega </w:t>
      </w:r>
      <w:proofErr w:type="spellStart"/>
      <w:r w:rsidRPr="009E448B">
        <w:rPr>
          <w:rFonts w:ascii="Verdana" w:hAnsi="Verdana"/>
          <w:sz w:val="22"/>
          <w:szCs w:val="22"/>
        </w:rPr>
        <w:t>okoljskega</w:t>
      </w:r>
      <w:proofErr w:type="spellEnd"/>
      <w:r w:rsidRPr="009E448B">
        <w:rPr>
          <w:rFonts w:ascii="Verdana" w:hAnsi="Verdana"/>
          <w:sz w:val="22"/>
          <w:szCs w:val="22"/>
        </w:rPr>
        <w:t xml:space="preserve">, socialnega in delovnega prava.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c) če je gospodarski subjekt zagrešil hujšo kršitev poklicnih pravil, zaradi česar je omajana njegova integriteta;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č) 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d) če nasprotja interesov iz tretjega odstavka 91. člena ZJN-3 ni mogoče učinkovito odpraviti z drugimi, blažjimi ukrepi;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e) če izkrivljanja konkurence zaradi predhodnega sodelovanja gospodarskih subjektov pri pripravi postopka javnega naročanja v skladu s 65. členom ZJN-3 ni mogoče učinkovito odpraviti z drugimi, blažjimi ukrepi;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w:t>
      </w:r>
    </w:p>
    <w:p w:rsidR="009E448B" w:rsidRPr="009E448B" w:rsidRDefault="009E448B" w:rsidP="00700E0C">
      <w:pPr>
        <w:pStyle w:val="Default"/>
        <w:jc w:val="both"/>
        <w:rPr>
          <w:rFonts w:ascii="Verdana" w:hAnsi="Verdana"/>
          <w:sz w:val="22"/>
          <w:szCs w:val="22"/>
        </w:rPr>
      </w:pPr>
      <w:r w:rsidRPr="009E448B">
        <w:rPr>
          <w:rFonts w:ascii="Verdana" w:hAnsi="Verdana"/>
          <w:sz w:val="22"/>
          <w:szCs w:val="22"/>
        </w:rPr>
        <w:t xml:space="preserve">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 </w:t>
      </w:r>
    </w:p>
    <w:p w:rsidR="009E448B" w:rsidRPr="009E448B" w:rsidRDefault="009E448B" w:rsidP="00700E0C">
      <w:pPr>
        <w:spacing w:after="0" w:line="240" w:lineRule="auto"/>
        <w:jc w:val="both"/>
        <w:rPr>
          <w:rFonts w:ascii="Verdana" w:eastAsia="Calibri" w:hAnsi="Verdana" w:cs="Times New Roman"/>
          <w:b/>
          <w:lang w:eastAsia="sl-SI"/>
        </w:rPr>
      </w:pPr>
      <w:r w:rsidRPr="009E448B">
        <w:rPr>
          <w:rFonts w:ascii="Verdana" w:hAnsi="Verdana"/>
        </w:rPr>
        <w:t xml:space="preserve">h) če je gospodarski subjekt poskusil neupravičeno vplivati na odločanje naročnika ali pridobiti zaupne informacije, zaradi katerih bi lahko imel neupravičeno prednost </w:t>
      </w:r>
      <w:r w:rsidRPr="009E448B">
        <w:rPr>
          <w:rFonts w:ascii="Verdana" w:hAnsi="Verdana"/>
        </w:rPr>
        <w:lastRenderedPageBreak/>
        <w:t>v postopku javnega naročanja, ali iz malomarnosti predložiti zavajajoče informacije, ki bi lahko pomembno vplivale na odločitev o izključitvi, izboru ali oddaji javnega naročila.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Times New Roman" w:hAnsi="Verdana" w:cs="Times New Roman"/>
          <w:iCs/>
          <w:lang w:eastAsia="sl-SI"/>
        </w:rPr>
      </w:pPr>
    </w:p>
    <w:p w:rsidR="00FA3C85" w:rsidRPr="00FA3C85" w:rsidRDefault="0007056D" w:rsidP="00700E0C">
      <w:pPr>
        <w:spacing w:after="0" w:line="240" w:lineRule="auto"/>
        <w:ind w:left="284" w:hanging="284"/>
        <w:jc w:val="both"/>
        <w:rPr>
          <w:rFonts w:ascii="Verdana" w:eastAsia="Calibri" w:hAnsi="Verdana" w:cs="Times New Roman"/>
          <w:lang w:eastAsia="sl-SI"/>
        </w:rPr>
      </w:pPr>
      <w:r>
        <w:rPr>
          <w:rFonts w:ascii="Verdana" w:eastAsia="Calibri" w:hAnsi="Verdana" w:cs="Times New Roman"/>
          <w:lang w:eastAsia="sl-SI"/>
        </w:rPr>
        <w:t>3</w:t>
      </w:r>
      <w:r w:rsidR="00FA3C85" w:rsidRPr="00FA3C85">
        <w:rPr>
          <w:rFonts w:ascii="Verdana" w:eastAsia="Calibri" w:hAnsi="Verdana" w:cs="Times New Roman"/>
          <w:lang w:eastAsia="sl-SI"/>
        </w:rPr>
        <w:t>. Da imamo veljavno registracijo za opravljanje dejavnosti v skladu s predpisi države članice, v kateri je registrirana naša dejavnost, o vpisu register poklicev ali trgovski register.</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Ustrezno izpolnite in obkrožite:</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A. Dejavnost lahko opravljamo na podlagi vpisa v Sodni register, pod vložno številko_______________, oz. na osnovi vpisa v Poslovni register Slovenije, AJPES</w:t>
      </w: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izpostava _______________številka__________________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B. Za opravljanje dejavnosti, ki je predmet naročila smo na podlagi Zakona ______________________ pridobili ustrezno dovoljenje, številka _______________ izdano pri _____ dne ________________ in smo člani naslednje organizacije: _________________________________ (vpisati le v primeru, če mora biti gospodarski subjekt za opravljanje svoje dejavnosti član posebne organizacije, zbornice ali podobno).</w:t>
      </w:r>
    </w:p>
    <w:p w:rsidR="00FA3C85" w:rsidRPr="00FA3C85" w:rsidRDefault="00FA3C85" w:rsidP="00700E0C">
      <w:pPr>
        <w:spacing w:after="0" w:line="240" w:lineRule="auto"/>
        <w:ind w:left="720"/>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C. Za opravljanje dejavnosti, ki je predmet naročila ne potrebujemo posebnega dovoljenja in lahko dejavnost opravljamo že na podlagi vpisa v sodni register oz. vpisa v Poslovni register Slovenije.</w:t>
      </w:r>
    </w:p>
    <w:p w:rsidR="00FA3C85" w:rsidRPr="00FA3C85" w:rsidRDefault="00FA3C85" w:rsidP="00700E0C">
      <w:pPr>
        <w:spacing w:after="0" w:line="240" w:lineRule="auto"/>
        <w:ind w:left="360"/>
        <w:jc w:val="both"/>
        <w:rPr>
          <w:rFonts w:ascii="Verdana" w:eastAsia="Calibri" w:hAnsi="Verdana" w:cs="Times New Roman"/>
          <w:lang w:eastAsia="sl-SI"/>
        </w:rPr>
      </w:pPr>
    </w:p>
    <w:p w:rsidR="00FA3C85" w:rsidRPr="00FA3C85" w:rsidRDefault="00FA3C85" w:rsidP="00700E0C">
      <w:pPr>
        <w:spacing w:after="0" w:line="240" w:lineRule="auto"/>
        <w:ind w:left="360"/>
        <w:jc w:val="both"/>
        <w:rPr>
          <w:rFonts w:ascii="Verdana" w:eastAsia="Calibri" w:hAnsi="Verdana" w:cs="Times New Roman"/>
          <w:lang w:eastAsia="sl-SI"/>
        </w:rPr>
      </w:pPr>
      <w:r w:rsidRPr="00FA3C85">
        <w:rPr>
          <w:rFonts w:ascii="Verdana" w:eastAsia="Calibri" w:hAnsi="Verdana" w:cs="Times New Roman"/>
          <w:lang w:eastAsia="sl-SI"/>
        </w:rPr>
        <w:t>če ste izpolnili točko B., v tem primeru točke C. ne izpolnjujete; če niste izpolnili točke B, obkrožite točko C.)</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ind w:left="283"/>
        <w:jc w:val="both"/>
        <w:rPr>
          <w:rFonts w:ascii="Verdana" w:eastAsia="Calibri" w:hAnsi="Verdana" w:cs="Times New Roman"/>
          <w:lang w:eastAsia="sl-SI"/>
        </w:rPr>
      </w:pPr>
      <w:r w:rsidRPr="00FA3C85">
        <w:rPr>
          <w:rFonts w:ascii="Verdana" w:eastAsia="Calibri" w:hAnsi="Verdana" w:cs="Times New Roman"/>
          <w:lang w:eastAsia="sl-SI"/>
        </w:rPr>
        <w:t>Pod kazensko in materialno odgovornostjo izjavljamo, da so zgoraj navedeni podatki točni in resnični.</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Priloga za ponudnike, ki potrebujejo posebno dovoljenje oziroma morajo biti član posebne organizacije:</w:t>
      </w:r>
    </w:p>
    <w:p w:rsidR="00FA3C85" w:rsidRPr="00FA3C85" w:rsidRDefault="00FA3C85" w:rsidP="00700E0C">
      <w:pPr>
        <w:spacing w:after="0" w:line="240" w:lineRule="auto"/>
        <w:jc w:val="both"/>
        <w:rPr>
          <w:rFonts w:ascii="Verdana" w:eastAsia="Calibri" w:hAnsi="Verdana" w:cs="Times New Roman"/>
          <w:lang w:eastAsia="sl-SI"/>
        </w:rPr>
      </w:pPr>
    </w:p>
    <w:p w:rsidR="00FA3C85" w:rsidRPr="00421244" w:rsidRDefault="00FA3C85" w:rsidP="00700E0C">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potrdilo o tem dovoljenju ali članstvu</w:t>
      </w:r>
      <w:r w:rsidR="00421244">
        <w:rPr>
          <w:rFonts w:ascii="Verdana" w:eastAsia="Calibri" w:hAnsi="Verdana" w:cs="Times New Roman"/>
          <w:b/>
          <w:lang w:eastAsia="sl-SI"/>
        </w:rPr>
        <w:t xml:space="preserve"> </w:t>
      </w:r>
      <w:r w:rsidRPr="00421244">
        <w:rPr>
          <w:rFonts w:ascii="Verdana" w:eastAsia="Calibri" w:hAnsi="Verdana" w:cs="Times New Roman"/>
          <w:b/>
          <w:lang w:eastAsia="sl-SI"/>
        </w:rPr>
        <w:t xml:space="preserve">ali </w:t>
      </w:r>
    </w:p>
    <w:p w:rsidR="00FA3C85" w:rsidRPr="00FA3C85" w:rsidRDefault="00FA3C85" w:rsidP="00700E0C">
      <w:pPr>
        <w:numPr>
          <w:ilvl w:val="0"/>
          <w:numId w:val="1"/>
        </w:numPr>
        <w:tabs>
          <w:tab w:val="num" w:pos="426"/>
        </w:tabs>
        <w:spacing w:after="0" w:line="240" w:lineRule="auto"/>
        <w:ind w:left="426" w:hanging="426"/>
        <w:jc w:val="both"/>
        <w:rPr>
          <w:rFonts w:ascii="Verdana" w:eastAsia="Calibri" w:hAnsi="Verdana" w:cs="Times New Roman"/>
          <w:b/>
          <w:lang w:eastAsia="sl-SI"/>
        </w:rPr>
      </w:pPr>
      <w:r w:rsidRPr="00FA3C85">
        <w:rPr>
          <w:rFonts w:ascii="Verdana" w:eastAsia="Calibri" w:hAnsi="Verdana" w:cs="Times New Roman"/>
          <w:b/>
          <w:lang w:eastAsia="sl-SI"/>
        </w:rPr>
        <w:t xml:space="preserve">lastno izjavo, da posebnega dovoljenja za opravljanje storitve, ki je predmet javnega naročila, ne potrebujejo.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 bo za ponudnike, ki nimajo sedeža v Republiki Sloveniji, za preverjanje izpolnjevanja pogojev iz 1., 3. in 4. točke te izjave za sodelovanje zaprosil pristojne organe v državi, v kateri ima ponudnik svoj sedež. Informacije, ki jih morajo pridobiti naročniki, se morajo nanašati na pravne oziroma fizične osebe in vse druge osebe, ki so pooblaščene za zastopanje, odločanje ali nadzor nad ponudnikom.</w:t>
      </w:r>
    </w:p>
    <w:p w:rsidR="00FA3C85" w:rsidRPr="00FA3C85" w:rsidRDefault="00FA3C85" w:rsidP="00700E0C">
      <w:pPr>
        <w:spacing w:after="0" w:line="240" w:lineRule="auto"/>
        <w:jc w:val="both"/>
        <w:rPr>
          <w:rFonts w:ascii="Verdana" w:eastAsia="Calibri" w:hAnsi="Verdana" w:cs="Arial"/>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Arial"/>
          <w:lang w:eastAsia="sl-SI"/>
        </w:rPr>
        <w:t xml:space="preserve">Če država, v kateri ima ponudnik svoj sedež, ne izdaja dokumentov iz prejšnjega odstavka, lahko naročnik namesto pisnega dokazila sprejme zapriseženo izjavo prič ali zapriseženo izjavo ponudnika. Izjava mora biti podana pred pravosodnim </w:t>
      </w:r>
      <w:r w:rsidRPr="00FA3C85">
        <w:rPr>
          <w:rFonts w:ascii="Verdana" w:eastAsia="Calibri" w:hAnsi="Verdana" w:cs="Arial"/>
          <w:lang w:eastAsia="sl-SI"/>
        </w:rPr>
        <w:lastRenderedPageBreak/>
        <w:t>ali upravnim organom, notarjem ali pristojnim organom poklicnih ali gospodarskih subjektov v državi, v kateri ima ponudnik svoj sedež.</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S podpisom te izjave tudi potrjujemo:</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se v celoti strinjamo in sprejemamo razpisne pogoje naročnika za izvedbo javnega naročila;</w:t>
      </w:r>
    </w:p>
    <w:p w:rsidR="00FA3C85" w:rsidRPr="00FA3C85" w:rsidRDefault="00FA3C85" w:rsidP="00700E0C">
      <w:pPr>
        <w:numPr>
          <w:ilvl w:val="0"/>
          <w:numId w:val="3"/>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korektno izpolnjevali pogodbene obveznosti iz prejšnjih pogodb sklenjenih v zadnjih treh letih.</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   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992C41"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p>
    <w:p w:rsidR="00992C41" w:rsidRDefault="00992C41"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OBR-5</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07056D"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IZJAVA O POSREDOVANJU PODATKOV</w:t>
      </w:r>
    </w:p>
    <w:p w:rsidR="00FA3C85" w:rsidRPr="00FA3C85" w:rsidRDefault="00FA3C85" w:rsidP="00700E0C">
      <w:pPr>
        <w:keepNext/>
        <w:spacing w:after="0" w:line="240" w:lineRule="auto"/>
        <w:jc w:val="both"/>
        <w:outlineLvl w:val="2"/>
        <w:rPr>
          <w:rFonts w:ascii="Verdana" w:eastAsia="Times New Roman" w:hAnsi="Verdana" w:cs="Times New Roman"/>
          <w:b/>
          <w:bCs/>
          <w:lang w:eastAsia="sl-SI"/>
        </w:rPr>
      </w:pPr>
    </w:p>
    <w:p w:rsidR="00FA3C85" w:rsidRPr="00FA3C85" w:rsidRDefault="00FA3C85" w:rsidP="00700E0C">
      <w:pPr>
        <w:keepNext/>
        <w:spacing w:after="0" w:line="240" w:lineRule="auto"/>
        <w:jc w:val="both"/>
        <w:outlineLvl w:val="2"/>
        <w:rPr>
          <w:rFonts w:ascii="Verdana" w:eastAsia="Times New Roman" w:hAnsi="Verdana" w:cs="Times New Roman"/>
          <w:b/>
          <w:bCs/>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keepNext/>
        <w:spacing w:after="0" w:line="240" w:lineRule="auto"/>
        <w:jc w:val="both"/>
        <w:outlineLvl w:val="2"/>
        <w:rPr>
          <w:rFonts w:ascii="Verdana" w:eastAsia="Times New Roman" w:hAnsi="Verdana" w:cs="Times New Roman"/>
          <w:bCs/>
          <w:lang w:eastAsia="sl-SI"/>
        </w:rPr>
      </w:pPr>
      <w:bookmarkStart w:id="4" w:name="_Toc318370100"/>
      <w:r w:rsidRPr="00FA3C85">
        <w:rPr>
          <w:rFonts w:ascii="Verdana" w:eastAsia="Times New Roman" w:hAnsi="Verdana" w:cs="Times New Roman"/>
          <w:bCs/>
          <w:lang w:eastAsia="sl-SI"/>
        </w:rPr>
        <w:t>S podpisom te izjave se zavezujemo, da bomo v primeru, če bomo izbrani kot najugodnejši ponudnik ali v času izvajanja javnega naročila, v osmih (8) dneh od prejema poziva naročnika, le temu posredovali podatke o:</w:t>
      </w:r>
      <w:bookmarkEnd w:id="4"/>
      <w:r w:rsidRPr="00FA3C85">
        <w:rPr>
          <w:rFonts w:ascii="Verdana" w:eastAsia="Times New Roman" w:hAnsi="Verdana" w:cs="Times New Roman"/>
          <w:bCs/>
          <w:lang w:eastAsia="sl-SI"/>
        </w:rPr>
        <w:t xml:space="preserve">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5" w:name="_Toc318370101"/>
      <w:r w:rsidRPr="00FA3C85">
        <w:rPr>
          <w:rFonts w:ascii="Verdana" w:eastAsia="Times New Roman" w:hAnsi="Verdana" w:cs="Times New Roman"/>
          <w:bCs/>
          <w:lang w:eastAsia="sl-SI"/>
        </w:rPr>
        <w:t xml:space="preserve">naših ustanoviteljih, družbenikih, vključno s tihimi družbeniki, delničarjih, </w:t>
      </w:r>
      <w:proofErr w:type="spellStart"/>
      <w:r w:rsidRPr="00FA3C85">
        <w:rPr>
          <w:rFonts w:ascii="Verdana" w:eastAsia="Times New Roman" w:hAnsi="Verdana" w:cs="Times New Roman"/>
          <w:bCs/>
          <w:lang w:eastAsia="sl-SI"/>
        </w:rPr>
        <w:t>komanditistih</w:t>
      </w:r>
      <w:proofErr w:type="spellEnd"/>
      <w:r w:rsidRPr="00FA3C85">
        <w:rPr>
          <w:rFonts w:ascii="Verdana" w:eastAsia="Times New Roman" w:hAnsi="Verdana" w:cs="Times New Roman"/>
          <w:bCs/>
          <w:lang w:eastAsia="sl-SI"/>
        </w:rPr>
        <w:t xml:space="preserve"> ali drugih lastnikih in podatke o lastniških deležih navedenih oseb;</w:t>
      </w:r>
      <w:bookmarkEnd w:id="5"/>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9"/>
        </w:numPr>
        <w:spacing w:after="0" w:line="240" w:lineRule="auto"/>
        <w:ind w:left="284" w:hanging="284"/>
        <w:jc w:val="both"/>
        <w:outlineLvl w:val="2"/>
        <w:rPr>
          <w:rFonts w:ascii="Verdana" w:eastAsia="Times New Roman" w:hAnsi="Verdana" w:cs="Times New Roman"/>
          <w:bCs/>
          <w:lang w:eastAsia="sl-SI"/>
        </w:rPr>
      </w:pPr>
      <w:bookmarkStart w:id="6" w:name="_Toc318370102"/>
      <w:r w:rsidRPr="00FA3C85">
        <w:rPr>
          <w:rFonts w:ascii="Verdana" w:eastAsia="Times New Roman" w:hAnsi="Verdana" w:cs="Times New Roman"/>
          <w:bCs/>
          <w:lang w:eastAsia="sl-SI"/>
        </w:rPr>
        <w:t>gospodarskih subjektih, za katere se glede na določbe zakona, ki ureja gospodarske družbe, šteje, da so z nami povezane družbe.</w:t>
      </w:r>
      <w:bookmarkEnd w:id="6"/>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372554"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992C41" w:rsidRDefault="00992C41" w:rsidP="00700E0C">
      <w:pPr>
        <w:spacing w:after="0" w:line="240" w:lineRule="auto"/>
        <w:jc w:val="both"/>
        <w:rPr>
          <w:rFonts w:ascii="Verdana" w:eastAsia="Calibri" w:hAnsi="Verdana" w:cs="Times New Roman"/>
          <w:lang w:eastAsia="sl-SI"/>
        </w:rPr>
      </w:pPr>
    </w:p>
    <w:p w:rsidR="00763C1C" w:rsidRDefault="00763C1C" w:rsidP="00700E0C">
      <w:pPr>
        <w:spacing w:after="0" w:line="240" w:lineRule="auto"/>
        <w:jc w:val="both"/>
        <w:rPr>
          <w:rFonts w:ascii="Verdana" w:eastAsia="Calibri" w:hAnsi="Verdana" w:cs="Times New Roman"/>
          <w:lang w:eastAsia="sl-SI"/>
        </w:rPr>
      </w:pPr>
    </w:p>
    <w:p w:rsidR="00763C1C" w:rsidRDefault="00763C1C" w:rsidP="00700E0C">
      <w:pPr>
        <w:spacing w:after="0" w:line="240" w:lineRule="auto"/>
        <w:jc w:val="both"/>
        <w:rPr>
          <w:rFonts w:ascii="Verdana" w:eastAsia="Calibri" w:hAnsi="Verdana" w:cs="Times New Roman"/>
          <w:lang w:eastAsia="sl-SI"/>
        </w:rPr>
      </w:pPr>
    </w:p>
    <w:p w:rsidR="00763C1C" w:rsidRDefault="00763C1C" w:rsidP="00700E0C">
      <w:pPr>
        <w:spacing w:after="0" w:line="240" w:lineRule="auto"/>
        <w:jc w:val="both"/>
        <w:rPr>
          <w:rFonts w:ascii="Verdana" w:eastAsia="Calibri" w:hAnsi="Verdana" w:cs="Times New Roman"/>
          <w:lang w:eastAsia="sl-SI"/>
        </w:rPr>
      </w:pPr>
    </w:p>
    <w:p w:rsidR="00992C41" w:rsidRDefault="00992C41"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val="pl-PL" w:eastAsia="sl-SI"/>
        </w:rPr>
      </w:pPr>
      <w:r w:rsidRPr="00FA3C85">
        <w:rPr>
          <w:rFonts w:ascii="Verdana" w:eastAsia="Calibri" w:hAnsi="Verdana" w:cs="Times New Roman"/>
          <w:b/>
          <w:bdr w:val="single" w:sz="4" w:space="0" w:color="auto" w:shadow="1"/>
          <w:shd w:val="clear" w:color="auto" w:fill="DBE5F1"/>
          <w:lang w:eastAsia="sl-SI"/>
        </w:rPr>
        <w:lastRenderedPageBreak/>
        <w:t>OBR-6</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Ponudnik:  ___________________________________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Polni naziv podjetja: ___________________________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Sedež in njegova občina: 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Št. vpisa v sodni register: ________________________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Št. vložka: __________________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Matična številka podjetja: _________________</w:t>
      </w:r>
    </w:p>
    <w:p w:rsidR="00FA3C85" w:rsidRPr="00FA3C85" w:rsidRDefault="00FA3C85" w:rsidP="00700E0C">
      <w:pPr>
        <w:spacing w:after="0" w:line="240" w:lineRule="auto"/>
        <w:jc w:val="both"/>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Naročnik: Bolnišnica Topolšica</w:t>
      </w:r>
      <w:r w:rsidR="009E448B">
        <w:rPr>
          <w:rFonts w:ascii="Verdana" w:eastAsia="Calibri" w:hAnsi="Verdana" w:cs="Times New Roman"/>
          <w:b/>
          <w:lang w:eastAsia="sl-SI"/>
        </w:rPr>
        <w:t>, Topolšica 64</w:t>
      </w:r>
      <w:r w:rsidRPr="00FA3C85">
        <w:rPr>
          <w:rFonts w:ascii="Verdana" w:eastAsia="Calibri" w:hAnsi="Verdana" w:cs="Times New Roman"/>
          <w:b/>
          <w:lang w:eastAsia="sl-SI"/>
        </w:rPr>
        <w:t>, 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IZJAVA ZA PRIDOBITEV OSEBNIH PODATKOV</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Izjavljamo, da soglašamo, da lahko naročnik __________________________________ ____________________________________, za namene javnega razpisa »</w:t>
      </w:r>
      <w:r w:rsidR="008E54B2" w:rsidRPr="008E54B2">
        <w:rPr>
          <w:rFonts w:ascii="Verdana" w:eastAsia="Calibri" w:hAnsi="Verdana" w:cs="Times New Roman"/>
          <w:lang w:eastAsia="sl-SI"/>
        </w:rPr>
        <w:t>Medicinski pripomočki-endoskopski material, kemikalije, hitri testi, embalaža</w:t>
      </w:r>
      <w:r w:rsidRPr="00FA3C85">
        <w:rPr>
          <w:rFonts w:ascii="Verdana" w:eastAsia="Calibri" w:hAnsi="Verdana" w:cs="Times New Roman"/>
          <w:lang w:eastAsia="sl-SI"/>
        </w:rPr>
        <w:t xml:space="preserve">«, objavljenega na Portalu javnih naročil, dne ______________, pod številko objave JN_______________, ter v Uradnem listu EU, dne _________, Dokument __________ </w:t>
      </w:r>
      <w:r w:rsidRPr="00FA3C85">
        <w:rPr>
          <w:rFonts w:ascii="Verdana" w:eastAsia="Calibri" w:hAnsi="Verdana" w:cs="Times New Roman"/>
          <w:i/>
          <w:lang w:eastAsia="sl-SI"/>
        </w:rPr>
        <w:t xml:space="preserve">(če je to primerno), </w:t>
      </w:r>
      <w:r w:rsidRPr="00FA3C85">
        <w:rPr>
          <w:rFonts w:ascii="Verdana" w:eastAsia="Calibri" w:hAnsi="Verdana" w:cs="Times New Roman"/>
          <w:lang w:eastAsia="sl-SI"/>
        </w:rPr>
        <w:t>pridobi naše osebne podatke o kaznovanju, iz uradnih evidenc državnih organov, organov lokalnih skupnosti ali nosilcev javnega pooblastila za naslednje osebe, ki so pooblaščene za zastopanje:</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a) Ime in priimek: _____________________________________ podpis 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b) Ime in priimek: _____________________________________ podpis 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EMŠO __________________, datum in kraj rojstva ____________________________,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stalno bivališče ____________________________________________________________.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lastRenderedPageBreak/>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OBR-7</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926CE7">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NEBLOKIRANIH RAČUNIH</w:t>
      </w:r>
    </w:p>
    <w:p w:rsidR="00FA3C85" w:rsidRPr="00FA3C85" w:rsidRDefault="00FA3C85" w:rsidP="00926CE7">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IN</w:t>
      </w:r>
    </w:p>
    <w:p w:rsidR="00FA3C85" w:rsidRPr="00FA3C85" w:rsidRDefault="00FA3C85" w:rsidP="00926CE7">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PLAČILNIH POGOJIH</w:t>
      </w:r>
    </w:p>
    <w:p w:rsidR="00FA3C85" w:rsidRPr="00FA3C85" w:rsidRDefault="00FA3C85" w:rsidP="00926CE7">
      <w:pPr>
        <w:spacing w:after="0" w:line="240" w:lineRule="auto"/>
        <w:jc w:val="center"/>
        <w:rPr>
          <w:rFonts w:ascii="Verdana" w:eastAsia="Calibri" w:hAnsi="Verdana" w:cs="Times New Roman"/>
          <w:b/>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4"/>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v zadnjih šestih (6-ih) mesecih pred objavo javnega naročila nismo imeli blokiranih transakcijskih računov,</w:t>
      </w:r>
    </w:p>
    <w:p w:rsidR="00FA3C85" w:rsidRPr="00FA3C85" w:rsidRDefault="00FA3C85" w:rsidP="00700E0C">
      <w:pPr>
        <w:spacing w:after="0" w:line="240" w:lineRule="auto"/>
        <w:ind w:left="720"/>
        <w:jc w:val="both"/>
        <w:rPr>
          <w:rFonts w:ascii="Verdana" w:eastAsia="Calibri" w:hAnsi="Verdana" w:cs="Times New Roman"/>
          <w:lang w:eastAsia="sl-SI"/>
        </w:rPr>
      </w:pPr>
    </w:p>
    <w:p w:rsidR="00FA3C85" w:rsidRPr="00FA3C85" w:rsidRDefault="00E57B91" w:rsidP="00700E0C">
      <w:pPr>
        <w:numPr>
          <w:ilvl w:val="0"/>
          <w:numId w:val="4"/>
        </w:numPr>
        <w:spacing w:after="0" w:line="240" w:lineRule="auto"/>
        <w:jc w:val="both"/>
        <w:rPr>
          <w:rFonts w:ascii="Verdana" w:eastAsia="Calibri" w:hAnsi="Verdana" w:cs="Times New Roman"/>
          <w:lang w:eastAsia="sl-SI"/>
        </w:rPr>
      </w:pPr>
      <w:r>
        <w:rPr>
          <w:rFonts w:ascii="Verdana" w:eastAsia="Calibri" w:hAnsi="Verdana" w:cs="Times New Roman"/>
          <w:lang w:eastAsia="sl-SI"/>
        </w:rPr>
        <w:t xml:space="preserve">da nudimo </w:t>
      </w:r>
      <w:r w:rsidR="008E08BA">
        <w:rPr>
          <w:rFonts w:ascii="Verdana" w:eastAsia="Calibri" w:hAnsi="Verdana" w:cs="Times New Roman"/>
          <w:lang w:eastAsia="sl-SI"/>
        </w:rPr>
        <w:t>trideset</w:t>
      </w:r>
      <w:r>
        <w:rPr>
          <w:rFonts w:ascii="Verdana" w:eastAsia="Calibri" w:hAnsi="Verdana" w:cs="Times New Roman"/>
          <w:lang w:eastAsia="sl-SI"/>
        </w:rPr>
        <w:t xml:space="preserve"> (</w:t>
      </w:r>
      <w:r w:rsidR="008E08BA">
        <w:rPr>
          <w:rFonts w:ascii="Verdana" w:eastAsia="Calibri" w:hAnsi="Verdana" w:cs="Times New Roman"/>
          <w:lang w:eastAsia="sl-SI"/>
        </w:rPr>
        <w:t>3</w:t>
      </w:r>
      <w:r w:rsidR="00FA3C85" w:rsidRPr="00FA3C85">
        <w:rPr>
          <w:rFonts w:ascii="Verdana" w:eastAsia="Calibri" w:hAnsi="Verdana" w:cs="Times New Roman"/>
          <w:lang w:eastAsia="sl-SI"/>
        </w:rPr>
        <w:t>0) dnevni plačilni rok, ki prične teči z dnem prejema pravilno izstavljenega računa.</w:t>
      </w:r>
    </w:p>
    <w:p w:rsidR="00FA3C85" w:rsidRPr="00FA3C85" w:rsidRDefault="00FA3C85" w:rsidP="00700E0C">
      <w:pPr>
        <w:spacing w:after="0" w:line="240" w:lineRule="auto"/>
        <w:ind w:left="720"/>
        <w:contextualSpacing/>
        <w:jc w:val="both"/>
        <w:rPr>
          <w:rFonts w:ascii="Verdana" w:eastAsia="Calibri" w:hAnsi="Verdana" w:cs="Times New Roman"/>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008C5E73">
        <w:rPr>
          <w:rFonts w:ascii="Verdana" w:eastAsia="Calibri" w:hAnsi="Verdana" w:cs="Times New Roman"/>
          <w:i/>
          <w:lang w:eastAsia="sl-SI"/>
        </w:rPr>
        <w:t>«</w:t>
      </w:r>
      <w:r w:rsidRPr="00FA3C85">
        <w:rPr>
          <w:rFonts w:ascii="Verdana" w:eastAsia="Calibri" w:hAnsi="Verdana" w:cs="Times New Roman"/>
          <w:i/>
          <w:lang w:eastAsia="sl-SI"/>
        </w:rPr>
        <w:t xml:space="preserve">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FA3C85" w:rsidP="00700E0C">
      <w:pPr>
        <w:spacing w:after="0" w:line="240" w:lineRule="auto"/>
        <w:jc w:val="both"/>
        <w:rPr>
          <w:rFonts w:ascii="Verdana" w:eastAsia="Calibri" w:hAnsi="Verdana" w:cs="Times New Roman"/>
          <w:b/>
          <w:bdr w:val="single" w:sz="4" w:space="0" w:color="000000" w:shadow="1"/>
          <w:lang w:eastAsia="sl-SI"/>
        </w:rPr>
      </w:pPr>
      <w:r w:rsidRPr="00FA3C85">
        <w:rPr>
          <w:rFonts w:ascii="Verdana" w:eastAsia="Calibri" w:hAnsi="Verdana" w:cs="Times New Roman"/>
          <w:b/>
          <w:bdr w:val="single" w:sz="4" w:space="0" w:color="000000" w:shadow="1"/>
          <w:shd w:val="clear" w:color="auto" w:fill="DBE5F1"/>
          <w:lang w:eastAsia="sl-SI"/>
        </w:rPr>
        <w:t>OBR-8</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_______________________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b/>
          <w:lang w:eastAsia="sl-SI"/>
        </w:rPr>
      </w:pPr>
      <w:r w:rsidRPr="00FA3C85">
        <w:rPr>
          <w:rFonts w:ascii="Verdana" w:eastAsia="Calibri" w:hAnsi="Verdana" w:cs="Times New Roman"/>
          <w:b/>
          <w:lang w:eastAsia="sl-SI"/>
        </w:rPr>
        <w:t>Bolnišnica Topolšica</w:t>
      </w:r>
    </w:p>
    <w:p w:rsidR="00FA3C85" w:rsidRPr="00FA3C85" w:rsidRDefault="009E448B" w:rsidP="00700E0C">
      <w:pPr>
        <w:spacing w:after="0" w:line="240" w:lineRule="auto"/>
        <w:jc w:val="both"/>
        <w:rPr>
          <w:rFonts w:ascii="Verdana" w:eastAsia="Calibri" w:hAnsi="Verdana" w:cs="Times New Roman"/>
          <w:b/>
          <w:lang w:eastAsia="sl-SI"/>
        </w:rPr>
      </w:pPr>
      <w:r>
        <w:rPr>
          <w:rFonts w:ascii="Verdana" w:eastAsia="Calibri" w:hAnsi="Verdana" w:cs="Times New Roman"/>
          <w:b/>
          <w:lang w:eastAsia="sl-SI"/>
        </w:rPr>
        <w:t>Topolšica 64</w:t>
      </w: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b/>
          <w:lang w:eastAsia="sl-SI"/>
        </w:rPr>
        <w:t>3326 Topolšica</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2B5159">
      <w:pPr>
        <w:spacing w:after="0" w:line="240" w:lineRule="auto"/>
        <w:jc w:val="center"/>
        <w:rPr>
          <w:rFonts w:ascii="Verdana" w:eastAsia="Calibri" w:hAnsi="Verdana" w:cs="Times New Roman"/>
          <w:b/>
          <w:lang w:eastAsia="sl-SI"/>
        </w:rPr>
      </w:pPr>
      <w:r w:rsidRPr="00FA3C85">
        <w:rPr>
          <w:rFonts w:ascii="Verdana" w:eastAsia="Calibri" w:hAnsi="Verdana" w:cs="Times New Roman"/>
          <w:b/>
          <w:lang w:eastAsia="sl-SI"/>
        </w:rPr>
        <w:t>IZJAVA O IZPOLNJEVANJU POGODBENIH OBVEZNOSTI</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smo kvalitetno in strokovno izpolnjevali pogodbene obveznosti iz prejšnjih pogodb sklenjenih v zadnjih treh letih,</w:t>
      </w:r>
    </w:p>
    <w:p w:rsidR="00FA3C85" w:rsidRPr="00FA3C85" w:rsidRDefault="00FA3C85" w:rsidP="00700E0C">
      <w:pPr>
        <w:spacing w:after="0" w:line="240" w:lineRule="auto"/>
        <w:ind w:left="720"/>
        <w:jc w:val="both"/>
        <w:rPr>
          <w:rFonts w:ascii="Verdana" w:eastAsia="Calibri" w:hAnsi="Verdana" w:cs="Times New Roman"/>
          <w:lang w:eastAsia="sl-SI"/>
        </w:rPr>
      </w:pPr>
    </w:p>
    <w:p w:rsidR="00FA3C85" w:rsidRPr="00FA3C85" w:rsidRDefault="00FA3C85" w:rsidP="00700E0C">
      <w:pPr>
        <w:numPr>
          <w:ilvl w:val="0"/>
          <w:numId w:val="5"/>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naročniki zoper nas niso vlagali upravičenih reklamacij glede kakovosti blaga in nespoštovanja drugih določil pogodbe. Naročnik nas lahko izloči iz predmetnega postopka, če razpolaga z dokazili o nespoštovanju pogodbenih obveznosti</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p>
    <w:p w:rsidR="00421244" w:rsidRPr="00992C41" w:rsidRDefault="00FA3C85" w:rsidP="00700E0C">
      <w:pPr>
        <w:spacing w:after="0" w:line="240" w:lineRule="auto"/>
        <w:jc w:val="both"/>
        <w:rPr>
          <w:rFonts w:ascii="Verdana" w:eastAsia="Calibri" w:hAnsi="Verdana" w:cs="Times New Roman"/>
          <w:color w:val="FF0000"/>
          <w:lang w:eastAsia="sl-SI"/>
        </w:rPr>
      </w:pPr>
      <w:r w:rsidRPr="00FA3C85">
        <w:rPr>
          <w:rFonts w:ascii="Verdana" w:eastAsia="Calibri" w:hAnsi="Verdana" w:cs="Times New Roman"/>
          <w:lang w:eastAsia="sl-SI"/>
        </w:rPr>
        <w:br w:type="page"/>
      </w:r>
      <w:r w:rsidR="00421244" w:rsidRPr="00992C41">
        <w:rPr>
          <w:rFonts w:ascii="Verdana" w:eastAsia="Calibri" w:hAnsi="Verdana" w:cs="Times New Roman"/>
          <w:color w:val="FF0000"/>
          <w:lang w:eastAsia="sl-SI"/>
        </w:rPr>
        <w:lastRenderedPageBreak/>
        <w:t xml:space="preserve"> </w:t>
      </w: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Ponudnik:</w:t>
      </w:r>
    </w:p>
    <w:p w:rsidR="00FA3C85" w:rsidRPr="00421244" w:rsidRDefault="00421244" w:rsidP="00700E0C">
      <w:pPr>
        <w:spacing w:after="0" w:line="240" w:lineRule="auto"/>
        <w:jc w:val="both"/>
        <w:rPr>
          <w:rFonts w:ascii="Verdana" w:eastAsia="Calibri" w:hAnsi="Verdana" w:cs="Times New Roman"/>
          <w:b/>
          <w:bdr w:val="single" w:sz="4" w:space="0" w:color="000000" w:shadow="1"/>
          <w:lang w:eastAsia="sl-SI"/>
        </w:rPr>
      </w:pPr>
      <w:r>
        <w:rPr>
          <w:rFonts w:ascii="Verdana" w:eastAsia="Calibri" w:hAnsi="Verdana" w:cs="Times New Roman"/>
          <w:b/>
          <w:bdr w:val="single" w:sz="4" w:space="0" w:color="000000" w:shadow="1"/>
          <w:shd w:val="clear" w:color="auto" w:fill="DBE5F1"/>
          <w:lang w:eastAsia="sl-SI"/>
        </w:rPr>
        <w:t>OBR-9</w:t>
      </w: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Naročnik:</w:t>
      </w:r>
    </w:p>
    <w:p w:rsidR="00FA3C85" w:rsidRPr="00421244" w:rsidRDefault="00FA3C85" w:rsidP="00700E0C">
      <w:pPr>
        <w:spacing w:after="0" w:line="240" w:lineRule="auto"/>
        <w:jc w:val="both"/>
        <w:rPr>
          <w:rFonts w:ascii="Verdana" w:eastAsia="Calibri" w:hAnsi="Verdana" w:cs="Times New Roman"/>
          <w:b/>
          <w:lang w:eastAsia="sl-SI"/>
        </w:rPr>
      </w:pPr>
      <w:r w:rsidRPr="00421244">
        <w:rPr>
          <w:rFonts w:ascii="Verdana" w:eastAsia="Calibri" w:hAnsi="Verdana" w:cs="Times New Roman"/>
          <w:lang w:eastAsia="sl-SI"/>
        </w:rPr>
        <w:t xml:space="preserve"> </w:t>
      </w:r>
      <w:r w:rsidRPr="00421244">
        <w:rPr>
          <w:rFonts w:ascii="Verdana" w:eastAsia="Calibri" w:hAnsi="Verdana" w:cs="Times New Roman"/>
          <w:b/>
          <w:lang w:eastAsia="sl-SI"/>
        </w:rPr>
        <w:t>Bolnišnica Topolšica</w:t>
      </w:r>
    </w:p>
    <w:p w:rsidR="00FA3C85" w:rsidRPr="00421244" w:rsidRDefault="009E448B" w:rsidP="00700E0C">
      <w:pPr>
        <w:spacing w:after="0" w:line="240" w:lineRule="auto"/>
        <w:jc w:val="both"/>
        <w:rPr>
          <w:rFonts w:ascii="Verdana" w:eastAsia="Calibri" w:hAnsi="Verdana" w:cs="Times New Roman"/>
          <w:b/>
          <w:lang w:eastAsia="sl-SI"/>
        </w:rPr>
      </w:pPr>
      <w:r w:rsidRPr="00421244">
        <w:rPr>
          <w:rFonts w:ascii="Verdana" w:eastAsia="Calibri" w:hAnsi="Verdana" w:cs="Times New Roman"/>
          <w:b/>
          <w:lang w:eastAsia="sl-SI"/>
        </w:rPr>
        <w:t xml:space="preserve"> Topolšica 64</w:t>
      </w:r>
    </w:p>
    <w:p w:rsidR="00FA3C85" w:rsidRPr="00421244" w:rsidRDefault="00FA3C85" w:rsidP="00700E0C">
      <w:pPr>
        <w:spacing w:after="0" w:line="240" w:lineRule="auto"/>
        <w:jc w:val="both"/>
        <w:rPr>
          <w:rFonts w:ascii="Verdana" w:eastAsia="Calibri" w:hAnsi="Verdana" w:cs="Times New Roman"/>
          <w:b/>
          <w:lang w:eastAsia="sl-SI"/>
        </w:rPr>
      </w:pPr>
      <w:r w:rsidRPr="00421244">
        <w:rPr>
          <w:rFonts w:ascii="Verdana" w:eastAsia="Calibri" w:hAnsi="Verdana" w:cs="Times New Roman"/>
          <w:b/>
          <w:lang w:eastAsia="sl-SI"/>
        </w:rPr>
        <w:t xml:space="preserve"> 3326 Topolšica</w:t>
      </w:r>
    </w:p>
    <w:p w:rsidR="00FA3C85" w:rsidRPr="00421244" w:rsidRDefault="00FA3C85" w:rsidP="00700E0C">
      <w:pPr>
        <w:spacing w:after="0" w:line="240" w:lineRule="auto"/>
        <w:jc w:val="both"/>
        <w:rPr>
          <w:rFonts w:ascii="Verdana" w:eastAsia="Calibri" w:hAnsi="Verdana" w:cs="Times New Roman"/>
          <w:lang w:eastAsia="sl-SI"/>
        </w:rPr>
      </w:pPr>
    </w:p>
    <w:p w:rsidR="00FA3C85" w:rsidRPr="00421244" w:rsidRDefault="00FA3C85" w:rsidP="002B5159">
      <w:pPr>
        <w:spacing w:after="0" w:line="240" w:lineRule="auto"/>
        <w:jc w:val="center"/>
        <w:rPr>
          <w:rFonts w:ascii="Verdana" w:eastAsia="Calibri" w:hAnsi="Verdana" w:cs="Times New Roman"/>
          <w:lang w:eastAsia="sl-SI"/>
        </w:rPr>
      </w:pPr>
      <w:r w:rsidRPr="00421244">
        <w:rPr>
          <w:rFonts w:ascii="Verdana" w:eastAsia="Calibri" w:hAnsi="Verdana" w:cs="Times New Roman"/>
          <w:b/>
          <w:lang w:eastAsia="sl-SI"/>
        </w:rPr>
        <w:t>IZJAVA O ZAGOTAVLJANJU LETNIH KOLIČIN</w:t>
      </w:r>
    </w:p>
    <w:p w:rsidR="00FA3C85" w:rsidRPr="00421244" w:rsidRDefault="00FA3C85" w:rsidP="00700E0C">
      <w:pPr>
        <w:spacing w:after="0" w:line="240" w:lineRule="auto"/>
        <w:jc w:val="both"/>
        <w:rPr>
          <w:rFonts w:ascii="Verdana" w:eastAsia="Calibri" w:hAnsi="Verdana" w:cs="Times New Roman"/>
          <w:lang w:eastAsia="sl-SI"/>
        </w:rPr>
      </w:pP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 xml:space="preserve">Izjavljamo, </w:t>
      </w:r>
    </w:p>
    <w:p w:rsidR="00FA3C85" w:rsidRPr="002D59B4" w:rsidRDefault="00FA3C85" w:rsidP="00700E0C">
      <w:pPr>
        <w:numPr>
          <w:ilvl w:val="0"/>
          <w:numId w:val="6"/>
        </w:num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da zagotavljamo vse razpisane vrste blaga iz naslednjih sklopov:</w:t>
      </w:r>
    </w:p>
    <w:p w:rsidR="00FA3C85" w:rsidRPr="00421244" w:rsidRDefault="00FA3C85" w:rsidP="00700E0C">
      <w:pPr>
        <w:spacing w:after="0" w:line="240" w:lineRule="auto"/>
        <w:jc w:val="both"/>
        <w:rPr>
          <w:rFonts w:ascii="Verdana" w:eastAsia="Calibri" w:hAnsi="Verdana" w:cs="Times New Roman"/>
          <w:i/>
          <w:lang w:eastAsia="sl-SI"/>
        </w:rPr>
      </w:pPr>
      <w:r w:rsidRPr="00421244">
        <w:rPr>
          <w:rFonts w:ascii="Verdana" w:eastAsia="Calibri" w:hAnsi="Verdana" w:cs="Times New Roman"/>
          <w:i/>
          <w:lang w:eastAsia="sl-SI"/>
        </w:rPr>
        <w:t>Ponudnik obkroži zaporedno/-e številko/-e sklopa/-ov, na katere se prijavlja</w:t>
      </w:r>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tblLook w:val="04A0" w:firstRow="1" w:lastRow="0" w:firstColumn="1" w:lastColumn="0" w:noHBand="0" w:noVBand="1"/>
      </w:tblPr>
      <w:tblGrid>
        <w:gridCol w:w="1560"/>
        <w:gridCol w:w="6961"/>
      </w:tblGrid>
      <w:tr w:rsidR="00372554" w:rsidRPr="00372554" w:rsidTr="00243D05">
        <w:trPr>
          <w:trHeight w:val="450"/>
          <w:jc w:val="center"/>
        </w:trPr>
        <w:tc>
          <w:tcPr>
            <w:tcW w:w="1560" w:type="dxa"/>
            <w:vMerge w:val="restart"/>
            <w:tcBorders>
              <w:top w:val="double" w:sz="4" w:space="0" w:color="auto"/>
            </w:tcBorders>
            <w:shd w:val="clear" w:color="auto" w:fill="B8CCE4"/>
            <w:vAlign w:val="center"/>
          </w:tcPr>
          <w:p w:rsidR="00372554" w:rsidRPr="00372554" w:rsidRDefault="00372554" w:rsidP="00372554">
            <w:pPr>
              <w:rPr>
                <w:b/>
              </w:rPr>
            </w:pPr>
            <w:r w:rsidRPr="00372554">
              <w:rPr>
                <w:b/>
              </w:rPr>
              <w:t>sklopi</w:t>
            </w:r>
          </w:p>
        </w:tc>
        <w:tc>
          <w:tcPr>
            <w:tcW w:w="6961" w:type="dxa"/>
            <w:vMerge w:val="restart"/>
            <w:tcBorders>
              <w:top w:val="double" w:sz="4" w:space="0" w:color="auto"/>
            </w:tcBorders>
            <w:shd w:val="clear" w:color="auto" w:fill="B8CCE4"/>
            <w:vAlign w:val="center"/>
          </w:tcPr>
          <w:p w:rsidR="00372554" w:rsidRPr="00372554" w:rsidRDefault="00372554" w:rsidP="00372554">
            <w:pPr>
              <w:rPr>
                <w:b/>
              </w:rPr>
            </w:pPr>
            <w:r w:rsidRPr="00372554">
              <w:rPr>
                <w:b/>
              </w:rPr>
              <w:t>Ime sklopa</w:t>
            </w:r>
          </w:p>
        </w:tc>
      </w:tr>
      <w:tr w:rsidR="00372554" w:rsidRPr="00372554" w:rsidTr="00243D05">
        <w:trPr>
          <w:trHeight w:val="711"/>
          <w:jc w:val="center"/>
        </w:trPr>
        <w:tc>
          <w:tcPr>
            <w:tcW w:w="1560" w:type="dxa"/>
            <w:vMerge/>
            <w:tcBorders>
              <w:bottom w:val="double" w:sz="4" w:space="0" w:color="auto"/>
            </w:tcBorders>
            <w:shd w:val="clear" w:color="auto" w:fill="B8CCE4"/>
            <w:vAlign w:val="center"/>
          </w:tcPr>
          <w:p w:rsidR="00372554" w:rsidRPr="00372554" w:rsidRDefault="00372554" w:rsidP="00372554">
            <w:pPr>
              <w:rPr>
                <w:b/>
              </w:rPr>
            </w:pPr>
          </w:p>
        </w:tc>
        <w:tc>
          <w:tcPr>
            <w:tcW w:w="6961" w:type="dxa"/>
            <w:vMerge/>
            <w:tcBorders>
              <w:bottom w:val="double" w:sz="4" w:space="0" w:color="auto"/>
            </w:tcBorders>
            <w:shd w:val="clear" w:color="auto" w:fill="B8CCE4"/>
            <w:vAlign w:val="center"/>
          </w:tcPr>
          <w:p w:rsidR="00372554" w:rsidRPr="00372554" w:rsidRDefault="00372554" w:rsidP="00372554">
            <w:pPr>
              <w:rPr>
                <w:b/>
              </w:rPr>
            </w:pPr>
          </w:p>
        </w:tc>
      </w:tr>
      <w:tr w:rsidR="009561EA" w:rsidRPr="00372554" w:rsidTr="00243D05">
        <w:trPr>
          <w:trHeight w:val="510"/>
          <w:jc w:val="center"/>
        </w:trPr>
        <w:tc>
          <w:tcPr>
            <w:tcW w:w="1560" w:type="dxa"/>
            <w:tcBorders>
              <w:top w:val="single" w:sz="8" w:space="0" w:color="000000"/>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w:t>
            </w:r>
          </w:p>
        </w:tc>
        <w:tc>
          <w:tcPr>
            <w:tcW w:w="6961" w:type="dxa"/>
            <w:tcBorders>
              <w:top w:val="single" w:sz="8" w:space="0" w:color="000000"/>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Endoskopski material za </w:t>
            </w:r>
            <w:proofErr w:type="spellStart"/>
            <w:r w:rsidRPr="009561EA">
              <w:rPr>
                <w:rFonts w:ascii="Verdana" w:hAnsi="Verdana"/>
                <w:sz w:val="20"/>
                <w:szCs w:val="20"/>
              </w:rPr>
              <w:t>Olympusove</w:t>
            </w:r>
            <w:proofErr w:type="spellEnd"/>
            <w:r w:rsidRPr="009561EA">
              <w:rPr>
                <w:rFonts w:ascii="Verdana" w:hAnsi="Verdana"/>
                <w:sz w:val="20"/>
                <w:szCs w:val="20"/>
              </w:rPr>
              <w:t xml:space="preserve"> endoskope</w:t>
            </w:r>
          </w:p>
        </w:tc>
      </w:tr>
      <w:tr w:rsidR="009561EA" w:rsidRPr="00372554" w:rsidTr="00243D05">
        <w:trPr>
          <w:trHeight w:val="41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2</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Material za EBUS ultrazvočni aparat</w:t>
            </w:r>
          </w:p>
        </w:tc>
      </w:tr>
      <w:tr w:rsidR="009561EA" w:rsidRPr="00372554" w:rsidTr="00243D05">
        <w:trPr>
          <w:trHeight w:val="516"/>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3</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Igle za endoskopije</w:t>
            </w:r>
          </w:p>
        </w:tc>
      </w:tr>
      <w:tr w:rsidR="009561EA" w:rsidRPr="00372554" w:rsidTr="00243D05">
        <w:trPr>
          <w:trHeight w:val="41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4</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Material za periferno diagnostiko</w:t>
            </w:r>
          </w:p>
        </w:tc>
      </w:tr>
      <w:tr w:rsidR="009561EA" w:rsidRPr="00372554" w:rsidTr="00243D05">
        <w:trPr>
          <w:trHeight w:val="388"/>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5</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w:t>
            </w:r>
            <w:proofErr w:type="spellStart"/>
            <w:r w:rsidRPr="009561EA">
              <w:rPr>
                <w:rFonts w:ascii="Verdana" w:hAnsi="Verdana"/>
                <w:sz w:val="20"/>
                <w:szCs w:val="20"/>
              </w:rPr>
              <w:t>Polipektomijo</w:t>
            </w:r>
            <w:proofErr w:type="spellEnd"/>
            <w:r w:rsidRPr="009561EA">
              <w:rPr>
                <w:rFonts w:ascii="Verdana" w:hAnsi="Verdana"/>
                <w:sz w:val="20"/>
                <w:szCs w:val="20"/>
              </w:rPr>
              <w:t xml:space="preserve"> </w:t>
            </w:r>
          </w:p>
        </w:tc>
      </w:tr>
      <w:tr w:rsidR="009561EA" w:rsidRPr="00372554" w:rsidTr="00243D05">
        <w:trPr>
          <w:trHeight w:val="494"/>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6</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proofErr w:type="spellStart"/>
            <w:r w:rsidRPr="009561EA">
              <w:rPr>
                <w:rFonts w:ascii="Verdana" w:hAnsi="Verdana"/>
                <w:sz w:val="20"/>
                <w:szCs w:val="20"/>
              </w:rPr>
              <w:t>Biopsijske</w:t>
            </w:r>
            <w:proofErr w:type="spellEnd"/>
            <w:r w:rsidRPr="009561EA">
              <w:rPr>
                <w:rFonts w:ascii="Verdana" w:hAnsi="Verdana"/>
                <w:sz w:val="20"/>
                <w:szCs w:val="20"/>
              </w:rPr>
              <w:t xml:space="preserve"> kleščice za enkratno uporabo</w:t>
            </w:r>
          </w:p>
        </w:tc>
      </w:tr>
      <w:tr w:rsidR="009561EA" w:rsidRPr="00372554" w:rsidTr="00243D05">
        <w:trPr>
          <w:trHeight w:val="38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7</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w:t>
            </w:r>
            <w:proofErr w:type="spellStart"/>
            <w:r w:rsidRPr="009561EA">
              <w:rPr>
                <w:rFonts w:ascii="Verdana" w:hAnsi="Verdana"/>
                <w:sz w:val="20"/>
                <w:szCs w:val="20"/>
              </w:rPr>
              <w:t>hemostazo</w:t>
            </w:r>
            <w:proofErr w:type="spellEnd"/>
            <w:r w:rsidRPr="009561EA">
              <w:rPr>
                <w:rFonts w:ascii="Verdana" w:hAnsi="Verdana"/>
                <w:sz w:val="20"/>
                <w:szCs w:val="20"/>
              </w:rPr>
              <w:t xml:space="preserve"> I</w:t>
            </w:r>
          </w:p>
        </w:tc>
      </w:tr>
      <w:tr w:rsidR="009561EA" w:rsidRPr="00372554" w:rsidTr="00243D05">
        <w:trPr>
          <w:trHeight w:val="344"/>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8</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w:t>
            </w:r>
            <w:proofErr w:type="spellStart"/>
            <w:r w:rsidRPr="009561EA">
              <w:rPr>
                <w:rFonts w:ascii="Verdana" w:hAnsi="Verdana"/>
                <w:sz w:val="20"/>
                <w:szCs w:val="20"/>
              </w:rPr>
              <w:t>hemostazo</w:t>
            </w:r>
            <w:proofErr w:type="spellEnd"/>
            <w:r w:rsidRPr="009561EA">
              <w:rPr>
                <w:rFonts w:ascii="Verdana" w:hAnsi="Verdana"/>
                <w:sz w:val="20"/>
                <w:szCs w:val="20"/>
              </w:rPr>
              <w:t xml:space="preserve"> II</w:t>
            </w:r>
          </w:p>
        </w:tc>
      </w:tr>
      <w:tr w:rsidR="009561EA" w:rsidRPr="00372554" w:rsidTr="00243D05">
        <w:trPr>
          <w:trHeight w:val="352"/>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9</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 xml:space="preserve">Material za čiščenje endoskopov </w:t>
            </w:r>
          </w:p>
        </w:tc>
      </w:tr>
      <w:tr w:rsidR="009561EA" w:rsidRPr="00372554" w:rsidTr="00243D05">
        <w:trPr>
          <w:trHeight w:val="567"/>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10</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Sistem za akutno zapiranje poškodb sten</w:t>
            </w:r>
          </w:p>
        </w:tc>
      </w:tr>
      <w:tr w:rsidR="009561EA" w:rsidRPr="00372554" w:rsidTr="00243D05">
        <w:trPr>
          <w:trHeight w:val="277"/>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11</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Razni material</w:t>
            </w:r>
          </w:p>
        </w:tc>
      </w:tr>
      <w:tr w:rsidR="009561EA" w:rsidRPr="00372554" w:rsidTr="00243D05">
        <w:trPr>
          <w:trHeight w:val="255"/>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12</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Substance za farmacevtsko uporabo</w:t>
            </w:r>
          </w:p>
        </w:tc>
      </w:tr>
      <w:tr w:rsidR="009561EA" w:rsidRPr="00372554" w:rsidTr="00243D05">
        <w:trPr>
          <w:trHeight w:val="360"/>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13</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Lončki in mešala za mazila</w:t>
            </w:r>
          </w:p>
        </w:tc>
      </w:tr>
      <w:tr w:rsidR="009561EA" w:rsidRPr="00372554"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14</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Hitri testi</w:t>
            </w:r>
          </w:p>
        </w:tc>
      </w:tr>
      <w:tr w:rsidR="009561EA" w:rsidRPr="00372554"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15</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Plastenke, stekleničke in vrečke</w:t>
            </w:r>
          </w:p>
        </w:tc>
      </w:tr>
      <w:tr w:rsidR="009561EA" w:rsidRPr="00372554" w:rsidTr="00243D05">
        <w:trPr>
          <w:trHeight w:val="309"/>
          <w:jc w:val="center"/>
        </w:trPr>
        <w:tc>
          <w:tcPr>
            <w:tcW w:w="1560" w:type="dxa"/>
            <w:tcBorders>
              <w:top w:val="nil"/>
              <w:left w:val="single" w:sz="8" w:space="0" w:color="000000"/>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16</w:t>
            </w:r>
          </w:p>
        </w:tc>
        <w:tc>
          <w:tcPr>
            <w:tcW w:w="6961" w:type="dxa"/>
            <w:tcBorders>
              <w:top w:val="nil"/>
              <w:left w:val="nil"/>
              <w:bottom w:val="single" w:sz="4" w:space="0" w:color="000000"/>
              <w:right w:val="single" w:sz="4" w:space="0" w:color="000000"/>
            </w:tcBorders>
            <w:shd w:val="clear" w:color="auto" w:fill="auto"/>
            <w:vAlign w:val="center"/>
          </w:tcPr>
          <w:p w:rsidR="009561EA" w:rsidRPr="009561EA" w:rsidRDefault="009561EA" w:rsidP="009561EA">
            <w:pPr>
              <w:jc w:val="both"/>
              <w:rPr>
                <w:rFonts w:ascii="Verdana" w:hAnsi="Verdana"/>
                <w:sz w:val="20"/>
                <w:szCs w:val="20"/>
              </w:rPr>
            </w:pPr>
            <w:r w:rsidRPr="009561EA">
              <w:rPr>
                <w:rFonts w:ascii="Verdana" w:hAnsi="Verdana"/>
                <w:sz w:val="20"/>
                <w:szCs w:val="20"/>
              </w:rPr>
              <w:t>Razni laboratorijski material</w:t>
            </w:r>
          </w:p>
        </w:tc>
      </w:tr>
    </w:tbl>
    <w:p w:rsidR="00FA3C85" w:rsidRPr="007C24A7" w:rsidRDefault="00FA3C85" w:rsidP="00700E0C">
      <w:pPr>
        <w:spacing w:after="0" w:line="240" w:lineRule="auto"/>
        <w:jc w:val="both"/>
        <w:rPr>
          <w:rFonts w:ascii="Verdana" w:eastAsia="Calibri" w:hAnsi="Verdana" w:cs="Times New Roman"/>
          <w:sz w:val="20"/>
          <w:szCs w:val="20"/>
          <w:lang w:eastAsia="sl-SI"/>
        </w:rPr>
      </w:pPr>
    </w:p>
    <w:p w:rsidR="00FA3C85" w:rsidRPr="00421244" w:rsidRDefault="00FA3C85" w:rsidP="00372554">
      <w:pPr>
        <w:spacing w:after="0" w:line="240" w:lineRule="auto"/>
        <w:jc w:val="both"/>
        <w:rPr>
          <w:rFonts w:ascii="Verdana" w:eastAsia="Calibri" w:hAnsi="Verdana" w:cs="Times New Roman"/>
          <w:i/>
          <w:lang w:eastAsia="sl-SI"/>
        </w:rPr>
      </w:pPr>
      <w:r w:rsidRPr="00421244">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421244">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421244" w:rsidRDefault="00FA3C85" w:rsidP="00700E0C">
      <w:pPr>
        <w:tabs>
          <w:tab w:val="num" w:pos="426"/>
        </w:tabs>
        <w:spacing w:after="0" w:line="240" w:lineRule="auto"/>
        <w:jc w:val="both"/>
        <w:rPr>
          <w:rFonts w:ascii="Verdana" w:eastAsia="Calibri" w:hAnsi="Verdana" w:cs="Times New Roman"/>
          <w:lang w:eastAsia="sl-SI"/>
        </w:rPr>
      </w:pP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Datum: ____________________</w:t>
      </w:r>
    </w:p>
    <w:p w:rsidR="00FA3C85" w:rsidRPr="00421244"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t>Žig in podpis ponudnika</w:t>
      </w:r>
    </w:p>
    <w:p w:rsidR="00FA3C85" w:rsidRPr="00FA3C85" w:rsidRDefault="00FA3C85" w:rsidP="00700E0C">
      <w:pPr>
        <w:spacing w:after="0" w:line="240" w:lineRule="auto"/>
        <w:jc w:val="both"/>
        <w:rPr>
          <w:rFonts w:ascii="Verdana" w:eastAsia="Calibri" w:hAnsi="Verdana" w:cs="Times New Roman"/>
          <w:lang w:eastAsia="sl-SI"/>
        </w:rPr>
      </w:pPr>
      <w:r w:rsidRPr="00421244">
        <w:rPr>
          <w:rFonts w:ascii="Verdana" w:eastAsia="Calibri" w:hAnsi="Verdana" w:cs="Times New Roman"/>
          <w:lang w:eastAsia="sl-SI"/>
        </w:rPr>
        <w:br w:type="page"/>
      </w:r>
      <w:r w:rsidRPr="00FA3C85">
        <w:rPr>
          <w:rFonts w:ascii="Verdana" w:eastAsia="Calibri" w:hAnsi="Verdana" w:cs="Times New Roman"/>
          <w:lang w:eastAsia="sl-SI"/>
        </w:rPr>
        <w:lastRenderedPageBreak/>
        <w:t>Ponudnik:</w:t>
      </w:r>
    </w:p>
    <w:p w:rsidR="00FA3C85" w:rsidRPr="00FA3C85" w:rsidRDefault="00421244" w:rsidP="00700E0C">
      <w:pPr>
        <w:spacing w:after="0" w:line="240" w:lineRule="auto"/>
        <w:jc w:val="both"/>
        <w:rPr>
          <w:rFonts w:ascii="Verdana" w:eastAsia="Calibri" w:hAnsi="Verdana" w:cs="Times New Roman"/>
          <w:b/>
          <w:bdr w:val="single" w:sz="4" w:space="0" w:color="000000" w:shadow="1"/>
          <w:lang w:eastAsia="sl-SI"/>
        </w:rPr>
      </w:pPr>
      <w:r>
        <w:rPr>
          <w:rFonts w:ascii="Verdana" w:eastAsia="Calibri" w:hAnsi="Verdana" w:cs="Times New Roman"/>
          <w:b/>
          <w:bdr w:val="single" w:sz="4" w:space="0" w:color="000000" w:shadow="1"/>
          <w:shd w:val="clear" w:color="auto" w:fill="DBE5F1"/>
          <w:lang w:eastAsia="sl-SI"/>
        </w:rPr>
        <w:t>OBR-10</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Naročnik:</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2B5159">
      <w:pPr>
        <w:spacing w:after="0" w:line="240" w:lineRule="auto"/>
        <w:jc w:val="center"/>
        <w:rPr>
          <w:rFonts w:ascii="Verdana" w:eastAsia="Calibri" w:hAnsi="Verdana" w:cs="Times New Roman"/>
          <w:lang w:eastAsia="sl-SI"/>
        </w:rPr>
      </w:pPr>
      <w:r w:rsidRPr="00FA3C85">
        <w:rPr>
          <w:rFonts w:ascii="Verdana" w:eastAsia="Calibri" w:hAnsi="Verdana" w:cs="Times New Roman"/>
          <w:b/>
          <w:lang w:eastAsia="sl-SI"/>
        </w:rPr>
        <w:t>IZJAVA O ZAGOTAVLJANJU DOBAVE IN ODZIVNI ČAS</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Izjavljamo, </w:t>
      </w:r>
    </w:p>
    <w:p w:rsidR="00FA3C85" w:rsidRPr="00FA3C85" w:rsidRDefault="00FA3C85" w:rsidP="00700E0C">
      <w:pPr>
        <w:spacing w:after="0" w:line="240" w:lineRule="auto"/>
        <w:jc w:val="both"/>
        <w:rPr>
          <w:rFonts w:ascii="Verdana" w:eastAsia="Calibri" w:hAnsi="Verdana" w:cs="Times New Roman"/>
          <w:lang w:eastAsia="sl-SI"/>
        </w:rPr>
      </w:pPr>
    </w:p>
    <w:p w:rsidR="00FA3C85" w:rsidRPr="001F288A" w:rsidRDefault="00FA3C85" w:rsidP="00700E0C">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 bomo naročeno blago dobavljali v skladišče</w:t>
      </w:r>
      <w:r w:rsidR="001F288A">
        <w:rPr>
          <w:rFonts w:ascii="Verdana" w:eastAsia="Calibri" w:hAnsi="Verdana" w:cs="Times New Roman"/>
          <w:lang w:eastAsia="sl-SI"/>
        </w:rPr>
        <w:t xml:space="preserve"> - </w:t>
      </w:r>
      <w:r w:rsidR="007C24A7">
        <w:rPr>
          <w:rFonts w:ascii="Verdana" w:eastAsia="Calibri" w:hAnsi="Verdana" w:cs="Times New Roman"/>
          <w:lang w:eastAsia="sl-SI"/>
        </w:rPr>
        <w:t>lekarna</w:t>
      </w:r>
      <w:r w:rsidRPr="00FA3C85">
        <w:rPr>
          <w:rFonts w:ascii="Verdana" w:eastAsia="Calibri" w:hAnsi="Verdana" w:cs="Times New Roman"/>
          <w:lang w:eastAsia="sl-SI"/>
        </w:rPr>
        <w:t xml:space="preserve"> naročnika – razloženo,</w:t>
      </w:r>
    </w:p>
    <w:p w:rsidR="00FA3C85" w:rsidRDefault="00FA3C85" w:rsidP="00700E0C">
      <w:pPr>
        <w:numPr>
          <w:ilvl w:val="0"/>
          <w:numId w:val="6"/>
        </w:num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 xml:space="preserve">da nudimo odzivni čas maksimalno en delavni dan (24 ur) </w:t>
      </w:r>
      <w:r w:rsidR="00380AB9">
        <w:rPr>
          <w:rFonts w:ascii="Verdana" w:eastAsia="Calibri" w:hAnsi="Verdana" w:cs="Times New Roman"/>
          <w:lang w:eastAsia="sl-SI"/>
        </w:rPr>
        <w:t>oziroma</w:t>
      </w:r>
      <w:r w:rsidRPr="00FA3C85">
        <w:rPr>
          <w:rFonts w:ascii="Verdana" w:eastAsia="Calibri" w:hAnsi="Verdana" w:cs="Times New Roman"/>
          <w:lang w:eastAsia="sl-SI"/>
        </w:rPr>
        <w:t xml:space="preserve"> v </w:t>
      </w:r>
      <w:r w:rsidR="00380AB9">
        <w:rPr>
          <w:rFonts w:ascii="Verdana" w:eastAsia="Calibri" w:hAnsi="Verdana" w:cs="Times New Roman"/>
          <w:lang w:eastAsia="sl-SI"/>
        </w:rPr>
        <w:t>rokih</w:t>
      </w:r>
      <w:r w:rsidRPr="00FA3C85">
        <w:rPr>
          <w:rFonts w:ascii="Verdana" w:eastAsia="Calibri" w:hAnsi="Verdana" w:cs="Times New Roman"/>
          <w:lang w:eastAsia="sl-SI"/>
        </w:rPr>
        <w:t xml:space="preserve"> kot je zahtevano v razpisni dokume</w:t>
      </w:r>
      <w:r w:rsidR="00380AB9">
        <w:rPr>
          <w:rFonts w:ascii="Verdana" w:eastAsia="Calibri" w:hAnsi="Verdana" w:cs="Times New Roman"/>
          <w:lang w:eastAsia="sl-SI"/>
        </w:rPr>
        <w:t>ntaciji,</w:t>
      </w:r>
    </w:p>
    <w:p w:rsidR="00FA3C85" w:rsidRPr="007C24A7" w:rsidRDefault="00380AB9" w:rsidP="00700E0C">
      <w:pPr>
        <w:numPr>
          <w:ilvl w:val="0"/>
          <w:numId w:val="6"/>
        </w:numPr>
        <w:spacing w:after="0" w:line="240" w:lineRule="auto"/>
        <w:contextualSpacing/>
        <w:jc w:val="both"/>
        <w:rPr>
          <w:rFonts w:ascii="Verdana" w:eastAsia="Calibri" w:hAnsi="Verdana" w:cs="Times New Roman"/>
          <w:lang w:eastAsia="sl-SI"/>
        </w:rPr>
      </w:pPr>
      <w:r w:rsidRPr="007C24A7">
        <w:rPr>
          <w:rFonts w:ascii="Verdana" w:eastAsia="Calibri" w:hAnsi="Verdana" w:cs="Times New Roman"/>
          <w:lang w:eastAsia="sl-SI"/>
        </w:rPr>
        <w:t xml:space="preserve">da nudimo dobava blaga </w:t>
      </w:r>
      <w:proofErr w:type="spellStart"/>
      <w:r w:rsidR="00763C1C">
        <w:rPr>
          <w:rFonts w:ascii="Verdana" w:eastAsia="Calibri" w:hAnsi="Verdana" w:cs="Times New Roman"/>
          <w:lang w:eastAsia="sl-SI"/>
        </w:rPr>
        <w:t>pct</w:t>
      </w:r>
      <w:proofErr w:type="spellEnd"/>
      <w:r w:rsidRPr="007C24A7">
        <w:rPr>
          <w:rFonts w:ascii="Verdana" w:eastAsia="Calibri" w:hAnsi="Verdana" w:cs="Times New Roman"/>
          <w:lang w:eastAsia="sl-SI"/>
        </w:rPr>
        <w:t xml:space="preserve"> Bolnišnic</w:t>
      </w:r>
      <w:r w:rsidR="00763C1C">
        <w:rPr>
          <w:rFonts w:ascii="Verdana" w:eastAsia="Calibri" w:hAnsi="Verdana" w:cs="Times New Roman"/>
          <w:lang w:eastAsia="sl-SI"/>
        </w:rPr>
        <w:t xml:space="preserve">a </w:t>
      </w:r>
      <w:r w:rsidRPr="007C24A7">
        <w:rPr>
          <w:rFonts w:ascii="Verdana" w:eastAsia="Calibri" w:hAnsi="Verdana" w:cs="Times New Roman"/>
          <w:lang w:eastAsia="sl-SI"/>
        </w:rPr>
        <w:t xml:space="preserve">Topolšica </w:t>
      </w:r>
      <w:r w:rsidR="005C2195" w:rsidRPr="007C24A7">
        <w:rPr>
          <w:rFonts w:ascii="Verdana" w:eastAsia="Calibri" w:hAnsi="Verdana" w:cs="Times New Roman"/>
          <w:lang w:eastAsia="sl-SI"/>
        </w:rPr>
        <w:t xml:space="preserve">od ponedeljka do petka med  7:00  in 14:00 uro. </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372554">
      <w:pPr>
        <w:spacing w:after="0" w:line="240" w:lineRule="auto"/>
        <w:jc w:val="both"/>
        <w:rPr>
          <w:rFonts w:ascii="Verdana" w:eastAsia="Calibri" w:hAnsi="Verdana" w:cs="Times New Roman"/>
          <w:i/>
          <w:lang w:eastAsia="sl-SI"/>
        </w:rPr>
      </w:pPr>
      <w:r w:rsidRPr="00FA3C85">
        <w:rPr>
          <w:rFonts w:ascii="Verdana" w:eastAsia="Calibri" w:hAnsi="Verdana" w:cs="Times New Roman"/>
          <w:i/>
          <w:lang w:eastAsia="sl-SI"/>
        </w:rPr>
        <w:t>Ta izjava je sestavni del in priloga ponudbe, s katero se prijavljamo na razpis »</w:t>
      </w:r>
      <w:r w:rsidR="00372554" w:rsidRPr="00372554">
        <w:rPr>
          <w:rFonts w:ascii="Verdana" w:eastAsia="Calibri" w:hAnsi="Verdana" w:cs="Times New Roman"/>
          <w:i/>
          <w:lang w:eastAsia="sl-SI"/>
        </w:rPr>
        <w:t>Medicinski pripomočki-endoskopski material,</w:t>
      </w:r>
      <w:r w:rsidR="00372554">
        <w:rPr>
          <w:rFonts w:ascii="Verdana" w:eastAsia="Calibri" w:hAnsi="Verdana" w:cs="Times New Roman"/>
          <w:i/>
          <w:lang w:eastAsia="sl-SI"/>
        </w:rPr>
        <w:t xml:space="preserve"> </w:t>
      </w:r>
      <w:r w:rsidR="00372554" w:rsidRPr="00372554">
        <w:rPr>
          <w:rFonts w:ascii="Verdana" w:eastAsia="Calibri" w:hAnsi="Verdana" w:cs="Times New Roman"/>
          <w:i/>
          <w:lang w:eastAsia="sl-SI"/>
        </w:rPr>
        <w:t>kemikalije, hitri testi, embalaža</w:t>
      </w:r>
      <w:r w:rsidRPr="00FA3C85">
        <w:rPr>
          <w:rFonts w:ascii="Verdana" w:eastAsia="Calibri" w:hAnsi="Verdana" w:cs="Times New Roman"/>
          <w:i/>
          <w:lang w:eastAsia="sl-SI"/>
        </w:rPr>
        <w:t>«, objavljen na Portalu javnih naročil</w:t>
      </w:r>
      <w:r w:rsidR="00A63E1B">
        <w:rPr>
          <w:rFonts w:ascii="Verdana" w:eastAsia="Calibri" w:hAnsi="Verdana" w:cs="Times New Roman"/>
          <w:i/>
          <w:lang w:eastAsia="sl-SI"/>
        </w:rPr>
        <w:t>.</w:t>
      </w: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tabs>
          <w:tab w:val="num" w:pos="426"/>
        </w:tabs>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Datum: ____________________</w:t>
      </w: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p>
    <w:p w:rsidR="00FA3C85" w:rsidRPr="00FA3C85" w:rsidRDefault="00FA3C85" w:rsidP="00700E0C">
      <w:pPr>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t>Žig in podpis ponudnika</w:t>
      </w:r>
    </w:p>
    <w:p w:rsidR="00FA3C85" w:rsidRPr="00FA3C85" w:rsidRDefault="00FA3C85" w:rsidP="00700E0C">
      <w:pPr>
        <w:tabs>
          <w:tab w:val="right" w:pos="9072"/>
        </w:tabs>
        <w:spacing w:after="0" w:line="240" w:lineRule="auto"/>
        <w:jc w:val="both"/>
        <w:rPr>
          <w:rFonts w:ascii="Verdana" w:eastAsia="Calibri" w:hAnsi="Verdana" w:cs="Times New Roman"/>
          <w:lang w:eastAsia="sl-SI"/>
        </w:rPr>
      </w:pPr>
      <w:r w:rsidRPr="00FA3C85">
        <w:rPr>
          <w:rFonts w:ascii="Verdana" w:eastAsia="Calibri" w:hAnsi="Verdana" w:cs="Times New Roman"/>
          <w:lang w:eastAsia="sl-SI"/>
        </w:rPr>
        <w:br w:type="page"/>
      </w:r>
    </w:p>
    <w:p w:rsidR="00FB484A" w:rsidRDefault="00FB484A" w:rsidP="00700E0C">
      <w:pPr>
        <w:tabs>
          <w:tab w:val="right" w:pos="9072"/>
        </w:tabs>
        <w:spacing w:after="0" w:line="240" w:lineRule="auto"/>
        <w:jc w:val="both"/>
        <w:rPr>
          <w:rFonts w:ascii="Verdana" w:eastAsia="Calibri" w:hAnsi="Verdana" w:cs="Times New Roman"/>
          <w:lang w:eastAsia="sl-SI"/>
        </w:rPr>
      </w:pPr>
    </w:p>
    <w:p w:rsidR="00FB484A" w:rsidRPr="004444DA" w:rsidRDefault="00FB484A" w:rsidP="00926CE7">
      <w:pPr>
        <w:spacing w:line="240" w:lineRule="exact"/>
        <w:jc w:val="right"/>
        <w:rPr>
          <w:rFonts w:ascii="Verdana" w:hAnsi="Verdana" w:cs="Arial"/>
        </w:rPr>
      </w:pPr>
      <w:r>
        <w:rPr>
          <w:rFonts w:ascii="Verdana" w:hAnsi="Verdana" w:cs="Arial"/>
        </w:rPr>
        <w:t>OBR - 1</w:t>
      </w:r>
      <w:r w:rsidR="004D4E50">
        <w:rPr>
          <w:rFonts w:ascii="Verdana" w:hAnsi="Verdana" w:cs="Arial"/>
        </w:rPr>
        <w:t>1</w:t>
      </w:r>
    </w:p>
    <w:p w:rsidR="004D4E50" w:rsidRPr="005318E5" w:rsidRDefault="004D4E50" w:rsidP="00700E0C">
      <w:pPr>
        <w:keepNext/>
        <w:keepLines/>
        <w:spacing w:after="0" w:line="240" w:lineRule="auto"/>
        <w:contextualSpacing/>
        <w:jc w:val="both"/>
        <w:outlineLvl w:val="7"/>
        <w:rPr>
          <w:rFonts w:ascii="Calibri" w:eastAsia="Times New Roman" w:hAnsi="Calibri" w:cs="Arial"/>
          <w:b/>
          <w:noProof/>
          <w:color w:val="272727"/>
          <w:sz w:val="24"/>
          <w:szCs w:val="24"/>
          <w:lang w:eastAsia="sl-SI"/>
        </w:rPr>
      </w:pPr>
    </w:p>
    <w:p w:rsidR="004D4E50" w:rsidRPr="005318E5" w:rsidRDefault="004D4E50" w:rsidP="00700E0C">
      <w:pPr>
        <w:keepNext/>
        <w:keepLines/>
        <w:spacing w:after="0" w:line="240" w:lineRule="auto"/>
        <w:contextualSpacing/>
        <w:jc w:val="both"/>
        <w:outlineLvl w:val="7"/>
        <w:rPr>
          <w:rFonts w:ascii="Verdana" w:eastAsia="Times New Roman" w:hAnsi="Verdana" w:cs="Arial"/>
          <w:b/>
          <w:noProof/>
          <w:color w:val="272727"/>
          <w:sz w:val="20"/>
          <w:szCs w:val="20"/>
          <w:lang w:eastAsia="sl-SI"/>
        </w:rPr>
      </w:pPr>
      <w:r w:rsidRPr="005318E5">
        <w:rPr>
          <w:rFonts w:ascii="Verdana" w:eastAsia="Times New Roman" w:hAnsi="Verdana" w:cs="Arial"/>
          <w:b/>
          <w:noProof/>
          <w:color w:val="272727"/>
          <w:sz w:val="20"/>
          <w:szCs w:val="20"/>
          <w:lang w:eastAsia="sl-SI"/>
        </w:rPr>
        <w:t>VZOREC POGODBE</w:t>
      </w:r>
    </w:p>
    <w:p w:rsidR="004D4E50" w:rsidRPr="005318E5" w:rsidRDefault="004D4E50" w:rsidP="00700E0C">
      <w:pPr>
        <w:spacing w:line="240" w:lineRule="exact"/>
        <w:jc w:val="both"/>
        <w:rPr>
          <w:rFonts w:ascii="Verdana" w:eastAsia="Calibri" w:hAnsi="Verdana" w:cs="Arial"/>
          <w:sz w:val="20"/>
          <w:szCs w:val="20"/>
        </w:r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b/>
          <w:sz w:val="20"/>
          <w:szCs w:val="20"/>
        </w:rPr>
        <w:t xml:space="preserve">Naročnik:  Bolnišnica Topolšica </w:t>
      </w:r>
      <w:proofErr w:type="spellStart"/>
      <w:r w:rsidRPr="005318E5">
        <w:rPr>
          <w:rFonts w:ascii="Verdana" w:eastAsia="Calibri" w:hAnsi="Verdana" w:cs="Times New Roman"/>
          <w:b/>
          <w:sz w:val="20"/>
          <w:szCs w:val="20"/>
        </w:rPr>
        <w:t>Topolšica</w:t>
      </w:r>
      <w:proofErr w:type="spellEnd"/>
      <w:r w:rsidRPr="005318E5">
        <w:rPr>
          <w:rFonts w:ascii="Verdana" w:eastAsia="Calibri" w:hAnsi="Verdana" w:cs="Times New Roman"/>
          <w:b/>
          <w:sz w:val="20"/>
          <w:szCs w:val="20"/>
        </w:rPr>
        <w:t xml:space="preserve"> 64, 3326 Topolšica</w:t>
      </w:r>
      <w:r w:rsidRPr="005318E5">
        <w:rPr>
          <w:rFonts w:ascii="Verdana" w:eastAsia="Calibri" w:hAnsi="Verdana" w:cs="Times New Roman"/>
          <w:sz w:val="20"/>
          <w:szCs w:val="20"/>
        </w:rPr>
        <w:t xml:space="preserve">,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ki jo zastopa </w:t>
      </w:r>
      <w:r w:rsidR="006D6938">
        <w:rPr>
          <w:rFonts w:ascii="Verdana" w:eastAsia="Calibri" w:hAnsi="Verdana" w:cs="Times New Roman"/>
          <w:sz w:val="20"/>
          <w:szCs w:val="20"/>
        </w:rPr>
        <w:t>direktorica mag. Darja Kramar,</w:t>
      </w:r>
      <w:r w:rsidRPr="005318E5">
        <w:rPr>
          <w:rFonts w:ascii="Verdana" w:eastAsia="Calibri" w:hAnsi="Verdana" w:cs="Times New Roman"/>
          <w:sz w:val="20"/>
          <w:szCs w:val="20"/>
        </w:rPr>
        <w:t xml:space="preserve">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matična številka:</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davčna številka:</w:t>
      </w:r>
    </w:p>
    <w:p w:rsidR="004D4E50" w:rsidRPr="005318E5" w:rsidRDefault="00763C1C" w:rsidP="00700E0C">
      <w:pPr>
        <w:spacing w:line="240" w:lineRule="exact"/>
        <w:jc w:val="both"/>
        <w:rPr>
          <w:rFonts w:ascii="Verdana" w:eastAsia="Calibri" w:hAnsi="Verdana" w:cs="Arial"/>
          <w:bCs/>
          <w:iCs/>
          <w:sz w:val="20"/>
          <w:szCs w:val="20"/>
        </w:rPr>
      </w:pPr>
      <w:r w:rsidRPr="00763C1C">
        <w:rPr>
          <w:rFonts w:ascii="Verdana" w:eastAsia="Calibri" w:hAnsi="Verdana" w:cs="Arial"/>
          <w:bCs/>
          <w:iCs/>
          <w:sz w:val="20"/>
          <w:szCs w:val="20"/>
        </w:rPr>
        <w:t>(v nadaljevanju: kupec)</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in</w:t>
      </w:r>
    </w:p>
    <w:p w:rsidR="004D4E50" w:rsidRPr="005318E5" w:rsidRDefault="004D4E50" w:rsidP="00700E0C">
      <w:pPr>
        <w:spacing w:after="0" w:line="240" w:lineRule="auto"/>
        <w:jc w:val="both"/>
        <w:rPr>
          <w:rFonts w:ascii="Verdana" w:eastAsia="Calibri" w:hAnsi="Verdana" w:cs="Times New Roman"/>
          <w:b/>
          <w:sz w:val="20"/>
          <w:szCs w:val="20"/>
        </w:rPr>
      </w:pPr>
      <w:r w:rsidRPr="005318E5">
        <w:rPr>
          <w:rFonts w:ascii="Verdana" w:eastAsia="Calibri" w:hAnsi="Verdana" w:cs="Times New Roman"/>
          <w:b/>
          <w:sz w:val="20"/>
          <w:szCs w:val="20"/>
        </w:rPr>
        <w:t xml:space="preserve">Dobavitelj: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ki jo zastopa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matična številka:</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davčna številka:</w:t>
      </w:r>
    </w:p>
    <w:p w:rsidR="004D4E50" w:rsidRPr="005318E5" w:rsidRDefault="00DE4E8B" w:rsidP="00700E0C">
      <w:pPr>
        <w:spacing w:line="240" w:lineRule="exact"/>
        <w:jc w:val="both"/>
        <w:rPr>
          <w:rFonts w:ascii="Verdana" w:eastAsia="Calibri" w:hAnsi="Verdana" w:cs="Arial"/>
          <w:bCs/>
          <w:iCs/>
          <w:sz w:val="20"/>
          <w:szCs w:val="20"/>
        </w:rPr>
      </w:pPr>
      <w:r>
        <w:rPr>
          <w:rFonts w:ascii="Verdana" w:eastAsia="Calibri" w:hAnsi="Verdana" w:cs="Arial"/>
          <w:bCs/>
          <w:iCs/>
          <w:sz w:val="20"/>
          <w:szCs w:val="20"/>
        </w:rPr>
        <w:t>(v nadaljevanju: dobavitelj)</w:t>
      </w:r>
    </w:p>
    <w:p w:rsidR="004D4E50" w:rsidRPr="005318E5" w:rsidRDefault="004D4E50" w:rsidP="00700E0C">
      <w:pPr>
        <w:spacing w:line="240" w:lineRule="exact"/>
        <w:jc w:val="both"/>
        <w:rPr>
          <w:rFonts w:ascii="Verdana" w:eastAsia="Calibri" w:hAnsi="Verdana" w:cs="Arial"/>
          <w:bCs/>
          <w:iCs/>
          <w:sz w:val="20"/>
          <w:szCs w:val="20"/>
        </w:rPr>
      </w:pPr>
    </w:p>
    <w:p w:rsidR="004D4E50" w:rsidRDefault="00763C1C" w:rsidP="00700E0C">
      <w:pPr>
        <w:spacing w:line="240" w:lineRule="exact"/>
        <w:jc w:val="both"/>
        <w:rPr>
          <w:rFonts w:ascii="Verdana" w:eastAsia="Calibri" w:hAnsi="Verdana" w:cs="Arial"/>
          <w:bCs/>
          <w:iCs/>
          <w:sz w:val="20"/>
          <w:szCs w:val="20"/>
        </w:rPr>
      </w:pPr>
      <w:r>
        <w:rPr>
          <w:rFonts w:ascii="Verdana" w:eastAsia="Calibri" w:hAnsi="Verdana" w:cs="Arial"/>
          <w:bCs/>
          <w:iCs/>
          <w:sz w:val="20"/>
          <w:szCs w:val="20"/>
        </w:rPr>
        <w:t>skleneta</w:t>
      </w:r>
    </w:p>
    <w:p w:rsidR="00763C1C" w:rsidRPr="00DE4E8B" w:rsidRDefault="00763C1C" w:rsidP="00700E0C">
      <w:pPr>
        <w:spacing w:line="240" w:lineRule="exact"/>
        <w:jc w:val="both"/>
        <w:rPr>
          <w:rFonts w:ascii="Verdana" w:eastAsia="Calibri" w:hAnsi="Verdana" w:cs="Arial"/>
          <w:b/>
          <w:bCs/>
          <w:iCs/>
          <w:sz w:val="20"/>
          <w:szCs w:val="20"/>
        </w:rPr>
      </w:pPr>
    </w:p>
    <w:p w:rsidR="00763C1C" w:rsidRPr="00DE4E8B" w:rsidRDefault="00733AFE" w:rsidP="00763C1C">
      <w:pPr>
        <w:spacing w:line="240" w:lineRule="exact"/>
        <w:jc w:val="center"/>
        <w:rPr>
          <w:rFonts w:ascii="Verdana" w:eastAsia="Calibri" w:hAnsi="Verdana" w:cs="Arial"/>
          <w:b/>
          <w:bCs/>
          <w:iCs/>
          <w:sz w:val="20"/>
          <w:szCs w:val="20"/>
        </w:rPr>
      </w:pPr>
      <w:r>
        <w:rPr>
          <w:rFonts w:ascii="Verdana" w:eastAsia="Calibri" w:hAnsi="Verdana" w:cs="Arial"/>
          <w:b/>
          <w:bCs/>
          <w:iCs/>
          <w:sz w:val="20"/>
          <w:szCs w:val="20"/>
        </w:rPr>
        <w:t xml:space="preserve">Pogodba za sukcesivno dobavo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UVODNE DOLOČBE</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Kupec in dobavitelj ugotavljata, da:</w:t>
      </w:r>
    </w:p>
    <w:p w:rsidR="004D4E50" w:rsidRPr="005318E5" w:rsidRDefault="004D4E50" w:rsidP="00700E0C">
      <w:pPr>
        <w:numPr>
          <w:ilvl w:val="0"/>
          <w:numId w:val="11"/>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je kupec izvedel postopek oddaje javnega naročila za dobavo </w:t>
      </w:r>
      <w:r w:rsidR="00C45278" w:rsidRPr="00C45278">
        <w:rPr>
          <w:rFonts w:ascii="Verdana" w:eastAsia="Calibri" w:hAnsi="Verdana" w:cs="Arial"/>
          <w:bCs/>
          <w:iCs/>
          <w:sz w:val="20"/>
          <w:szCs w:val="20"/>
        </w:rPr>
        <w:t>Medicinski pripomočki-endoskopski material, kemikalije, hitri testi, embalaža</w:t>
      </w:r>
      <w:r w:rsidRPr="005318E5">
        <w:rPr>
          <w:rFonts w:ascii="Verdana" w:eastAsia="Calibri" w:hAnsi="Verdana" w:cs="Arial"/>
          <w:bCs/>
          <w:iCs/>
          <w:sz w:val="20"/>
          <w:szCs w:val="20"/>
        </w:rPr>
        <w:t>, objavljen na Portalu javnih naročil pod št. objave                         , z dne                   v skladu s 47. členom Zakona o javnem naročanju (Uradni list RS, št. 91/2015; v nadaljevanju: ZJN-3);</w:t>
      </w:r>
    </w:p>
    <w:p w:rsidR="004D4E50" w:rsidRPr="005318E5" w:rsidRDefault="004D4E50" w:rsidP="00700E0C">
      <w:pPr>
        <w:numPr>
          <w:ilvl w:val="0"/>
          <w:numId w:val="11"/>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je kupec na podlagi javnega naročila iz prve alineje in prejetih ponudb z Odločitvijo o oddaji javnega naročila, številka…………….., z dne ………………., izbral dobavitelja kot najugodnejšega ponudnika za izvedbo javnega naročila iz prve alineje, po sklopih</w:t>
      </w:r>
    </w:p>
    <w:p w:rsidR="004D4E50" w:rsidRPr="005318E5" w:rsidRDefault="004D4E50" w:rsidP="00700E0C">
      <w:pPr>
        <w:numPr>
          <w:ilvl w:val="0"/>
          <w:numId w:val="11"/>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da je dobavitelj strokovno in tehnično sposoben izvesti naročilo po tej pogodbi.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Dokumentacija v zvezi z oddajo javnega naročila, št.</w:t>
      </w:r>
      <w:r w:rsidRPr="005318E5">
        <w:rPr>
          <w:rFonts w:ascii="Verdana" w:eastAsia="Calibri" w:hAnsi="Verdana" w:cs="Arial"/>
          <w:sz w:val="20"/>
          <w:szCs w:val="20"/>
        </w:rPr>
        <w:t xml:space="preserve">            20</w:t>
      </w:r>
      <w:r w:rsidR="006D6938">
        <w:rPr>
          <w:rFonts w:ascii="Verdana" w:eastAsia="Calibri" w:hAnsi="Verdana" w:cs="Arial"/>
          <w:sz w:val="20"/>
          <w:szCs w:val="20"/>
        </w:rPr>
        <w:t>24</w:t>
      </w:r>
      <w:r w:rsidRPr="005318E5">
        <w:rPr>
          <w:rFonts w:ascii="Verdana" w:eastAsia="Calibri" w:hAnsi="Verdana" w:cs="Arial"/>
          <w:bCs/>
          <w:iCs/>
          <w:sz w:val="20"/>
          <w:szCs w:val="20"/>
        </w:rPr>
        <w:t xml:space="preserve"> z dne .     ………..20</w:t>
      </w:r>
      <w:r w:rsidR="006D6938">
        <w:rPr>
          <w:rFonts w:ascii="Verdana" w:eastAsia="Calibri" w:hAnsi="Verdana" w:cs="Arial"/>
          <w:bCs/>
          <w:iCs/>
          <w:sz w:val="20"/>
          <w:szCs w:val="20"/>
        </w:rPr>
        <w:t>24</w:t>
      </w:r>
      <w:bookmarkStart w:id="7" w:name="_GoBack"/>
      <w:bookmarkEnd w:id="7"/>
      <w:r w:rsidRPr="005318E5">
        <w:rPr>
          <w:rFonts w:ascii="Verdana" w:eastAsia="Calibri" w:hAnsi="Verdana" w:cs="Arial"/>
          <w:bCs/>
          <w:iCs/>
          <w:sz w:val="20"/>
          <w:szCs w:val="20"/>
        </w:rPr>
        <w:t>, ter ponudba dobavitelja št…………………z dne ……………..           v nadaljevanju: Ponudba) sta sestavni del te pogodbe.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S to pogodbo se pogodbeni stranki dogovorita o splošnih in posebnih pogojih izvajanja javnega naročila iz prejšnjega člena te pogodbe.</w:t>
      </w:r>
    </w:p>
    <w:p w:rsidR="004D4E50" w:rsidRPr="005318E5" w:rsidRDefault="004D4E50" w:rsidP="00700E0C">
      <w:pPr>
        <w:spacing w:line="240" w:lineRule="exact"/>
        <w:jc w:val="both"/>
        <w:rPr>
          <w:rFonts w:ascii="Verdana" w:eastAsia="Calibri" w:hAnsi="Verdana" w:cs="Arial"/>
          <w:bCs/>
          <w:iCs/>
          <w:sz w:val="20"/>
          <w:szCs w:val="20"/>
        </w:rPr>
      </w:pPr>
    </w:p>
    <w:p w:rsidR="004D4E50" w:rsidRDefault="004D4E50" w:rsidP="00700E0C">
      <w:pPr>
        <w:spacing w:line="240" w:lineRule="exact"/>
        <w:jc w:val="both"/>
        <w:rPr>
          <w:rFonts w:ascii="Verdana" w:eastAsia="Calibri" w:hAnsi="Verdana" w:cs="Arial"/>
          <w:bCs/>
          <w:iCs/>
          <w:sz w:val="20"/>
          <w:szCs w:val="20"/>
        </w:rPr>
      </w:pPr>
    </w:p>
    <w:p w:rsidR="00700E0C" w:rsidRDefault="00700E0C" w:rsidP="00700E0C">
      <w:pPr>
        <w:spacing w:line="240" w:lineRule="exact"/>
        <w:jc w:val="both"/>
        <w:rPr>
          <w:rFonts w:ascii="Verdana" w:eastAsia="Calibri" w:hAnsi="Verdana" w:cs="Arial"/>
          <w:bCs/>
          <w:iCs/>
          <w:sz w:val="20"/>
          <w:szCs w:val="20"/>
        </w:rPr>
      </w:pPr>
    </w:p>
    <w:p w:rsidR="00700E0C" w:rsidRPr="005318E5" w:rsidRDefault="00700E0C"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PREDMET POGODBE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3. člen</w:t>
      </w:r>
    </w:p>
    <w:p w:rsidR="000E6FCB"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(1) Predmet pogodbe je dobava </w:t>
      </w:r>
      <w:r w:rsidR="00C45278" w:rsidRPr="00C45278">
        <w:rPr>
          <w:rFonts w:ascii="Verdana" w:eastAsia="Calibri" w:hAnsi="Verdana" w:cs="Times New Roman"/>
          <w:sz w:val="20"/>
          <w:szCs w:val="20"/>
        </w:rPr>
        <w:t xml:space="preserve">Medicinski pripomočki-endoskopski material, kemikalije, hitri testi, embalaža </w:t>
      </w:r>
      <w:r w:rsidRPr="005318E5">
        <w:rPr>
          <w:rFonts w:ascii="Verdana" w:eastAsia="Calibri" w:hAnsi="Verdana" w:cs="Times New Roman"/>
          <w:sz w:val="20"/>
          <w:szCs w:val="20"/>
        </w:rPr>
        <w:t xml:space="preserve">PO SKLOPIH za obdobje </w:t>
      </w:r>
      <w:r w:rsidR="00733AFE">
        <w:rPr>
          <w:rFonts w:ascii="Verdana" w:eastAsia="Calibri" w:hAnsi="Verdana" w:cs="Times New Roman"/>
          <w:sz w:val="20"/>
          <w:szCs w:val="20"/>
        </w:rPr>
        <w:t>24 mesecev</w:t>
      </w:r>
      <w:r w:rsidR="000E6FCB">
        <w:rPr>
          <w:rFonts w:ascii="Verdana" w:eastAsia="Calibri" w:hAnsi="Verdana" w:cs="Times New Roman"/>
          <w:sz w:val="20"/>
          <w:szCs w:val="20"/>
        </w:rPr>
        <w:t>.</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Sklop 1 ---------                                     v vrednosti EUR brez DDV, oz. EUR z DDV.   </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Sklop 2------------</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Sklop….</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Okvirna skupna vrednost pogodbe znaša …………………EUR brez DDV, </w:t>
      </w:r>
      <w:proofErr w:type="spellStart"/>
      <w:r w:rsidRPr="005318E5">
        <w:rPr>
          <w:rFonts w:ascii="Verdana" w:eastAsia="Calibri" w:hAnsi="Verdana" w:cs="Times New Roman"/>
          <w:sz w:val="20"/>
          <w:szCs w:val="20"/>
        </w:rPr>
        <w:t>oz</w:t>
      </w:r>
      <w:proofErr w:type="spellEnd"/>
      <w:r w:rsidRPr="005318E5">
        <w:rPr>
          <w:rFonts w:ascii="Verdana" w:eastAsia="Calibri" w:hAnsi="Verdana" w:cs="Times New Roman"/>
          <w:sz w:val="20"/>
          <w:szCs w:val="20"/>
        </w:rPr>
        <w:t xml:space="preserve">………………. EUR z DDV.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Podrobnejše zahteve kupca v zvezi z izvedbo dobav po tej pogodbi so opredeljene v Dokumentaciji v zvezi z oddajo javnega naročila.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PRAVICE IN OBVEZE ZA KUPCA IN DOBAVITELJA</w:t>
      </w:r>
    </w:p>
    <w:p w:rsidR="004D4E50" w:rsidRPr="005318E5" w:rsidRDefault="004D4E50" w:rsidP="00700E0C">
      <w:pPr>
        <w:tabs>
          <w:tab w:val="left" w:pos="6960"/>
        </w:tabs>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ab/>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4.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Kupec se obvezuje, da bo:</w:t>
      </w:r>
    </w:p>
    <w:p w:rsidR="004D4E50" w:rsidRPr="005318E5" w:rsidRDefault="004D4E50" w:rsidP="00700E0C">
      <w:pPr>
        <w:numPr>
          <w:ilvl w:val="0"/>
          <w:numId w:val="12"/>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sodeloval s pooblaščenim predstavnikom dobavitelja,</w:t>
      </w:r>
    </w:p>
    <w:p w:rsidR="004D4E50" w:rsidRPr="005318E5" w:rsidRDefault="004D4E50" w:rsidP="00700E0C">
      <w:pPr>
        <w:numPr>
          <w:ilvl w:val="0"/>
          <w:numId w:val="12"/>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posredoval svoje zahteve dobavitelju v roku, ki bo omogočal normalno izvedbo pogodbenih dobav,</w:t>
      </w:r>
    </w:p>
    <w:p w:rsidR="004D4E50" w:rsidRPr="005318E5" w:rsidRDefault="004D4E50" w:rsidP="00700E0C">
      <w:pPr>
        <w:numPr>
          <w:ilvl w:val="0"/>
          <w:numId w:val="12"/>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obveščal dobavitelja o vseh morebitnih spremembah in na novo nastalih situacijah, ki bi lahko vplivale na izvršitev dobave.</w:t>
      </w:r>
    </w:p>
    <w:p w:rsidR="004D4E50" w:rsidRPr="005318E5" w:rsidRDefault="004D4E50" w:rsidP="00700E0C">
      <w:pPr>
        <w:spacing w:line="240" w:lineRule="exact"/>
        <w:jc w:val="center"/>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5.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Dobavitelj izjavlja, da se je pred oddajo ponudbe in pred podpisom te pogodbe seznanil s predmetom pogodbe, kot je opredeljen v Dokumentaciji v zvezi z oddajo javnega naročila, in se obvezuje, da bo:</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izvajal dobavo v skladu z vsemi veljavnimi predpisi Republike Slovenije in Evropske unije, ki urejajo predmet te pogodbe ter načeli stroke,</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izvajal dobavo po tej pogodbi s skrbnostjo dobrega strokovnjaka, brezhibno in kvalitetno ter v skladu z dobrimi poslovnimi običaji,</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izvrševal pogodbene dobave gospodarno v korist kupca,</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izpolnjeval vse predvidene obveznosti v rokih in na predviden način,</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pisno opozoril kupca na okoliščine, ki bi lahko otežile ali onemogočile kakovostno in pravilno izvedbo dobave,</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pisno obvestil kupca o nastopu morebitnih okoliščin, ki bi utegnile vplivati na vsebinsko in časovno izvršitev dobave,</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kupcu omogočal ustrezen nadzor,</w:t>
      </w:r>
    </w:p>
    <w:p w:rsidR="004D4E50" w:rsidRPr="005318E5" w:rsidRDefault="004D4E50" w:rsidP="00700E0C">
      <w:pPr>
        <w:numPr>
          <w:ilvl w:val="0"/>
          <w:numId w:val="13"/>
        </w:numPr>
        <w:spacing w:after="0" w:line="240" w:lineRule="exact"/>
        <w:jc w:val="both"/>
        <w:rPr>
          <w:rFonts w:ascii="Verdana" w:eastAsia="Calibri" w:hAnsi="Verdana" w:cs="Arial"/>
          <w:bCs/>
          <w:iCs/>
          <w:sz w:val="20"/>
          <w:szCs w:val="20"/>
        </w:rPr>
      </w:pPr>
      <w:r w:rsidRPr="005318E5">
        <w:rPr>
          <w:rFonts w:ascii="Verdana" w:eastAsia="Calibri" w:hAnsi="Verdana" w:cs="Arial"/>
          <w:bCs/>
          <w:iCs/>
          <w:sz w:val="20"/>
          <w:szCs w:val="20"/>
        </w:rPr>
        <w:t>ves čas izvajanja dobav spoštoval in upošteval zahteve kupca, vezane na predmet te pogodbe, svojo ponudbo, z dne…………………. na podlagi katere je bil izbran, in določila te pogodbe.</w:t>
      </w:r>
    </w:p>
    <w:p w:rsidR="004D4E50" w:rsidRDefault="004D4E50" w:rsidP="00700E0C">
      <w:pPr>
        <w:spacing w:line="240" w:lineRule="exact"/>
        <w:jc w:val="both"/>
        <w:rPr>
          <w:rFonts w:ascii="Verdana" w:eastAsia="Calibri" w:hAnsi="Verdana" w:cs="Arial"/>
          <w:bCs/>
          <w:iCs/>
          <w:sz w:val="20"/>
          <w:szCs w:val="20"/>
        </w:rPr>
      </w:pPr>
    </w:p>
    <w:p w:rsidR="008E08BA" w:rsidRPr="005318E5" w:rsidRDefault="008E08BA"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lastRenderedPageBreak/>
        <w:t>6. člen</w:t>
      </w:r>
    </w:p>
    <w:p w:rsidR="004D4E50" w:rsidRPr="005318E5" w:rsidRDefault="004D4E50" w:rsidP="00700E0C">
      <w:pPr>
        <w:jc w:val="both"/>
        <w:rPr>
          <w:rFonts w:ascii="Verdana" w:eastAsia="Calibri" w:hAnsi="Verdana" w:cs="Arial"/>
          <w:sz w:val="20"/>
          <w:szCs w:val="20"/>
        </w:rPr>
      </w:pPr>
      <w:r w:rsidRPr="005318E5">
        <w:rPr>
          <w:rFonts w:ascii="Verdana" w:eastAsia="Calibri" w:hAnsi="Verdana" w:cs="Arial"/>
          <w:sz w:val="20"/>
          <w:szCs w:val="20"/>
        </w:rPr>
        <w:t>Dobavitelj zagotavlja kvaliteto proizvodov, ki ustrezajo obstoječim standardom, ki veljajo v Republiki Sloveniji in deklarirani kvaliteti na embalaži izdelka in pravilom stroke. Dobavitelj zagotavlja, da ima ustrezne skladiščne, transportne ter kadrovske kapacitete, ki zagotavljajo ustrezno ravnanje z blagom, ki je predmet te pogodbe v skladu s predpisi in pravili stroke.</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Dobavitelj se obvezuje zagotoviti transport po pravilih dobre transportne prakse in kjer je to potrebno, zagotavljati hladno verigo, v kolikor je to potrebno ter to označiti na transportni embalaži.</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7.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POOBLAŠČENE OSEBE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8.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(1) S strani kupca je skrbnik te pogodbe  vodja Lekarne ga. Edita Fijavž,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S strani dobavitelja je skrbnik pogodbe……………… ki je tudi odgovoren za dobave po tej pogodbi.</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POGODBENE KOLIČINE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9. člen</w:t>
      </w:r>
    </w:p>
    <w:p w:rsidR="004D4E50" w:rsidRPr="005318E5" w:rsidRDefault="004D4E50" w:rsidP="00700E0C">
      <w:pPr>
        <w:spacing w:line="240" w:lineRule="exact"/>
        <w:jc w:val="both"/>
        <w:rPr>
          <w:rFonts w:ascii="Verdana" w:eastAsia="Calibri" w:hAnsi="Verdana" w:cs="Arial"/>
          <w:sz w:val="20"/>
          <w:szCs w:val="20"/>
        </w:rPr>
      </w:pPr>
      <w:r w:rsidRPr="005318E5">
        <w:rPr>
          <w:rFonts w:ascii="Verdana" w:eastAsia="Calibri" w:hAnsi="Verdana" w:cs="Arial"/>
          <w:sz w:val="20"/>
          <w:szCs w:val="20"/>
        </w:rPr>
        <w:t>Kupec bo pri dobavitelju naročal artikle iz sklopa, ki so navedeni v prilogi 1 k tej pogodbi.</w:t>
      </w:r>
    </w:p>
    <w:p w:rsidR="004D4E50" w:rsidRPr="005318E5" w:rsidRDefault="004D4E50" w:rsidP="00700E0C">
      <w:pPr>
        <w:spacing w:line="240" w:lineRule="exact"/>
        <w:jc w:val="both"/>
        <w:rPr>
          <w:rFonts w:ascii="Verdana" w:eastAsia="Calibri" w:hAnsi="Verdana" w:cs="Arial"/>
          <w:sz w:val="20"/>
          <w:szCs w:val="20"/>
        </w:rPr>
      </w:pPr>
      <w:r w:rsidRPr="005318E5">
        <w:rPr>
          <w:rFonts w:ascii="Verdana" w:eastAsia="Calibri" w:hAnsi="Verdana" w:cs="Arial"/>
          <w:sz w:val="20"/>
          <w:szCs w:val="20"/>
        </w:rPr>
        <w:t>Obseg (količin) dobav te pogodbe, ki jih bo kupec naročal, je okviren in kupca ne zavezuje, da bo naročil celotno (količino) dobavo blaga po predračunu. Obseg (količin) dobav bosta pogodbena partnerja dogovorila na podlagi vsakokratnega konkretnega, sukcesivnega naročila kupca.</w:t>
      </w:r>
    </w:p>
    <w:p w:rsidR="004D4E50" w:rsidRPr="005318E5" w:rsidRDefault="004D4E50" w:rsidP="00700E0C">
      <w:pPr>
        <w:spacing w:line="240" w:lineRule="exact"/>
        <w:jc w:val="both"/>
        <w:rPr>
          <w:rFonts w:ascii="Verdana" w:eastAsia="Calibri" w:hAnsi="Verdana" w:cs="Arial"/>
          <w:sz w:val="20"/>
          <w:szCs w:val="20"/>
        </w:rPr>
      </w:pPr>
      <w:r w:rsidRPr="005318E5">
        <w:rPr>
          <w:rFonts w:ascii="Verdana" w:eastAsia="Calibri" w:hAnsi="Verdana" w:cs="Arial"/>
          <w:sz w:val="20"/>
          <w:szCs w:val="20"/>
        </w:rPr>
        <w:t xml:space="preserve">V primeru potreb po materialu, ki ni del ponudbe pri izbranem ponudniku, se blago obračuna po veljavnem ceniku, oz. se naročnik in ponudnik dogovorita za popuste. </w:t>
      </w:r>
    </w:p>
    <w:p w:rsidR="004D4E50" w:rsidRPr="005318E5" w:rsidRDefault="004D4E50" w:rsidP="00700E0C">
      <w:pPr>
        <w:spacing w:line="240" w:lineRule="exact"/>
        <w:jc w:val="both"/>
        <w:rPr>
          <w:rFonts w:ascii="Verdana" w:eastAsia="Calibri" w:hAnsi="Verdana" w:cs="Arial"/>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DOBAVNI ROKI</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10. člen</w:t>
      </w:r>
    </w:p>
    <w:p w:rsidR="004D4E50" w:rsidRPr="005318E5" w:rsidRDefault="004D4E50" w:rsidP="00700E0C">
      <w:pPr>
        <w:jc w:val="both"/>
        <w:rPr>
          <w:rFonts w:ascii="Verdana" w:eastAsia="Calibri" w:hAnsi="Verdana" w:cs="Arial"/>
          <w:sz w:val="20"/>
          <w:szCs w:val="20"/>
        </w:rPr>
      </w:pPr>
      <w:r w:rsidRPr="005318E5">
        <w:rPr>
          <w:rFonts w:ascii="Verdana" w:eastAsia="Calibri" w:hAnsi="Verdana" w:cs="Arial"/>
          <w:sz w:val="20"/>
          <w:szCs w:val="20"/>
        </w:rPr>
        <w:t xml:space="preserve">Dobavitelj se obvezuje, da bo kupcu dobavil blago v rokih dogovorjenih ob naročilu blaga oziroma na dogovorjen dan, vendar najkasneje v rokih in na mesto, ki so določeni v </w:t>
      </w:r>
      <w:r w:rsidRPr="005318E5">
        <w:rPr>
          <w:rFonts w:ascii="Verdana" w:eastAsia="Calibri" w:hAnsi="Verdana" w:cs="Arial"/>
          <w:sz w:val="20"/>
          <w:szCs w:val="20"/>
        </w:rPr>
        <w:lastRenderedPageBreak/>
        <w:t xml:space="preserve">dokumentaciji v zvezi z oddajo javnega naročila. Dobavitelj je dolžan </w:t>
      </w:r>
      <w:proofErr w:type="spellStart"/>
      <w:r w:rsidRPr="005318E5">
        <w:rPr>
          <w:rFonts w:ascii="Verdana" w:eastAsia="Calibri" w:hAnsi="Verdana" w:cs="Arial"/>
          <w:sz w:val="20"/>
          <w:szCs w:val="20"/>
        </w:rPr>
        <w:t>naročiloob</w:t>
      </w:r>
      <w:proofErr w:type="spellEnd"/>
      <w:r w:rsidRPr="005318E5">
        <w:rPr>
          <w:rFonts w:ascii="Verdana" w:eastAsia="Calibri" w:hAnsi="Verdana" w:cs="Arial"/>
          <w:sz w:val="20"/>
          <w:szCs w:val="20"/>
        </w:rPr>
        <w:t xml:space="preserve"> prejemu potrditi.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V primeru, ko dobavitelj iz upravičenih razlogov ne more dobaviti blaga ali blaga nima, mora o tem nemudoma obvestiti kupca. Dobava se opravi po dogovoru s kupcem. Če dobavitelj ne more zagotoviti dobave, takrat, ko jo kupec želi, kupec o tem takoj obvesti dobavitelja in nabavi blago drugje.</w:t>
      </w: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sz w:val="20"/>
          <w:szCs w:val="20"/>
        </w:rPr>
        <w:t>Dokončna dobava nastopi s trenutkom podpisa prevzemnice oziroma dobavnice blaga s strani kupca.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11. člen</w:t>
      </w:r>
    </w:p>
    <w:p w:rsidR="004D4E50" w:rsidRPr="005318E5" w:rsidRDefault="004D4E50" w:rsidP="00700E0C">
      <w:pPr>
        <w:jc w:val="both"/>
        <w:rPr>
          <w:rFonts w:ascii="Verdana" w:eastAsia="Calibri" w:hAnsi="Verdana" w:cs="Arial"/>
          <w:sz w:val="20"/>
          <w:szCs w:val="20"/>
        </w:rPr>
      </w:pPr>
      <w:r w:rsidRPr="005318E5">
        <w:rPr>
          <w:rFonts w:ascii="Verdana" w:eastAsia="Calibri" w:hAnsi="Verdana" w:cs="Arial"/>
          <w:sz w:val="20"/>
          <w:szCs w:val="20"/>
        </w:rPr>
        <w:t>Kupec se obvezuje prevzeti naročeno blago v celoti na podlagi predložene in podpisane dobavnice oziroma prevzemnice. Dobavnica oziroma prevzemnica mora vsebovati vse elemente računa.</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 xml:space="preserve">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5318E5">
        <w:rPr>
          <w:rFonts w:ascii="Verdana" w:eastAsia="Times New Roman" w:hAnsi="Verdana" w:cs="Arial"/>
          <w:sz w:val="20"/>
          <w:szCs w:val="20"/>
          <w:lang w:eastAsia="sl-SI"/>
        </w:rPr>
        <w:t>faxu</w:t>
      </w:r>
      <w:proofErr w:type="spellEnd"/>
      <w:r w:rsidRPr="005318E5">
        <w:rPr>
          <w:rFonts w:ascii="Verdana" w:eastAsia="Times New Roman" w:hAnsi="Verdana" w:cs="Arial"/>
          <w:sz w:val="20"/>
          <w:szCs w:val="20"/>
          <w:lang w:eastAsia="sl-SI"/>
        </w:rPr>
        <w:t xml:space="preserve"> reklamira najkasneje v 30 dneh od prevzema. V primeru skritih napak v količini in kvaliteti, jih je dolžan kupec reklamirati v enem dnevu po odkritju napake pisno po pošti ali </w:t>
      </w:r>
      <w:proofErr w:type="spellStart"/>
      <w:r w:rsidRPr="005318E5">
        <w:rPr>
          <w:rFonts w:ascii="Verdana" w:eastAsia="Times New Roman" w:hAnsi="Verdana" w:cs="Arial"/>
          <w:sz w:val="20"/>
          <w:szCs w:val="20"/>
          <w:lang w:eastAsia="sl-SI"/>
        </w:rPr>
        <w:t>faxu</w:t>
      </w:r>
      <w:proofErr w:type="spellEnd"/>
      <w:r w:rsidRPr="005318E5">
        <w:rPr>
          <w:rFonts w:ascii="Verdana" w:eastAsia="Times New Roman" w:hAnsi="Verdana" w:cs="Arial"/>
          <w:sz w:val="20"/>
          <w:szCs w:val="20"/>
          <w:lang w:eastAsia="sl-SI"/>
        </w:rPr>
        <w:t>.</w:t>
      </w:r>
    </w:p>
    <w:p w:rsidR="004D4E50" w:rsidRPr="005318E5" w:rsidRDefault="004D4E50" w:rsidP="00700E0C">
      <w:pPr>
        <w:spacing w:after="0" w:line="240" w:lineRule="auto"/>
        <w:jc w:val="both"/>
        <w:rPr>
          <w:rFonts w:ascii="Verdana" w:eastAsia="Times New Roman" w:hAnsi="Verdana" w:cs="Arial"/>
          <w:sz w:val="20"/>
          <w:szCs w:val="20"/>
          <w:lang w:eastAsia="sl-SI"/>
        </w:rPr>
      </w:pPr>
      <w:r w:rsidRPr="005318E5">
        <w:rPr>
          <w:rFonts w:ascii="Verdana" w:eastAsia="Times New Roman" w:hAnsi="Verdana" w:cs="Arial"/>
          <w:sz w:val="20"/>
          <w:szCs w:val="20"/>
          <w:lang w:eastAsia="sl-SI"/>
        </w:rPr>
        <w:t>V primeru, da reklamacije ni mogoče sporazumno rešiti, spor reši tričlanska komisija, v kateri sodelujeta po en član vsake stranke, tretjega pa imenujeta imenovana člana sporazumno. Če se dobavitelj pozivu kupca ne odzove v roku, velja kupčeva ugotovitev.</w:t>
      </w: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sz w:val="20"/>
          <w:szCs w:val="20"/>
        </w:rPr>
        <w:t xml:space="preserve">Blago, ki ne ustreza kvaliteti ali rokom uporabe se zavrne, dobavitelj pa mora dostaviti (nadomestiti) blago ustrezne kvalitete v roku iz prejšnjega člena te pogodbe. </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POGODBENA CENA</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12.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Dobavitelj nudi blago iz 3. člena te pogodbe po cenah iz predračuna, kot izhaja iz dobaviteljeve ponudbe št…………………………..</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Pogodbena cena vključuje za vsak posamezen artikel  vse stroške (prevoz, DDV, dajatve….) in popuste.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Če  ponudnik prodaja blago po akcijskih oz. nižjih cenah, ki so ugodnejše od cen iz ponudbenega predračuna  v določenih obdobjih, mora naročnika o tem pisno seznaniti in mu ponuditi blago po teh cenah.</w:t>
      </w:r>
    </w:p>
    <w:p w:rsidR="004D4E50" w:rsidRPr="005318E5" w:rsidRDefault="004D4E50" w:rsidP="00700E0C">
      <w:pPr>
        <w:jc w:val="both"/>
        <w:rPr>
          <w:rFonts w:ascii="Verdana" w:eastAsia="Calibri" w:hAnsi="Verdana" w:cs="Arial"/>
          <w:bCs/>
          <w:sz w:val="20"/>
          <w:szCs w:val="20"/>
        </w:rPr>
      </w:pPr>
      <w:r w:rsidRPr="005318E5">
        <w:rPr>
          <w:rFonts w:ascii="Verdana" w:eastAsia="Calibri" w:hAnsi="Verdana" w:cs="Arial"/>
          <w:bCs/>
          <w:sz w:val="20"/>
          <w:szCs w:val="20"/>
        </w:rPr>
        <w:t>(4) Cena se v času trajanja pogodbe na enoto so fiksne in se ne smejo spreminjati.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(5) Plačilo iz prejšnjega odstavka tega člena pogodbe bo izvedeno na podlagi opravljene dobave iz 3. člena te pogodbe.</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PLAČILNI POGOJI</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13.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(1) Dobavitelj bo za opravljene dobave po tej pogodbi kupcu izstavljal e-račune skladno s ponujeno ceno iz prejšnjega člena.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lastRenderedPageBreak/>
        <w:t>(2) Kupec bo dobavitelju vsak izstavljen račun, ki ga bo predhodno potrdil kupčev skrbnik te pogodbe, plačal na transakcijski račun dobavitelja številka IBAN……………………………odprt pri banki (naziv banke in BIC)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14.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Kupec se zavezuje račun plačati v 60 dneh, pri čemer začne rok plačila teči naslednji dan po uradnem prejemu e-računa, ki je podlaga za izplačilo, na naslovu kupca.</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Če je zadnji dan za plačilo dela prost dan, se šteje, da je zadnji dan za plačilo prvi naslednji delovni dan.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Če kupec zamudi s plačilom, je dobavitelj upravičen zahtevati zakonite zamudne obresti od dneva zapadlosti računa v plačilo do dneva plačila.</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 xml:space="preserve">V primeru nastopa s podizvajalcem, ki zahteva neposredno plačilo: </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 xml:space="preserve">(4) Dobavitelj pooblašča </w:t>
      </w:r>
      <w:proofErr w:type="spellStart"/>
      <w:r w:rsidRPr="005318E5">
        <w:rPr>
          <w:rFonts w:ascii="Verdana" w:eastAsia="Calibri" w:hAnsi="Verdana" w:cs="Arial"/>
          <w:bCs/>
          <w:i/>
          <w:iCs/>
          <w:sz w:val="20"/>
          <w:szCs w:val="20"/>
        </w:rPr>
        <w:t>naročnika</w:t>
      </w:r>
      <w:proofErr w:type="spellEnd"/>
      <w:r w:rsidRPr="005318E5">
        <w:rPr>
          <w:rFonts w:ascii="Verdana" w:eastAsia="Calibri" w:hAnsi="Verdana" w:cs="Arial"/>
          <w:bCs/>
          <w:i/>
          <w:iCs/>
          <w:sz w:val="20"/>
          <w:szCs w:val="20"/>
        </w:rPr>
        <w:t xml:space="preserve">, da na podlagi potrjenega </w:t>
      </w:r>
      <w:proofErr w:type="spellStart"/>
      <w:r w:rsidRPr="005318E5">
        <w:rPr>
          <w:rFonts w:ascii="Verdana" w:eastAsia="Calibri" w:hAnsi="Verdana" w:cs="Arial"/>
          <w:bCs/>
          <w:i/>
          <w:iCs/>
          <w:sz w:val="20"/>
          <w:szCs w:val="20"/>
        </w:rPr>
        <w:t>računa</w:t>
      </w:r>
      <w:proofErr w:type="spellEnd"/>
      <w:r w:rsidRPr="005318E5">
        <w:rPr>
          <w:rFonts w:ascii="Verdana" w:eastAsia="Calibri" w:hAnsi="Verdana" w:cs="Arial"/>
          <w:bCs/>
          <w:i/>
          <w:iCs/>
          <w:sz w:val="20"/>
          <w:szCs w:val="20"/>
        </w:rPr>
        <w:t xml:space="preserve"> oziroma situacije s strani dobavitelja neposredno </w:t>
      </w:r>
      <w:proofErr w:type="spellStart"/>
      <w:r w:rsidRPr="005318E5">
        <w:rPr>
          <w:rFonts w:ascii="Verdana" w:eastAsia="Calibri" w:hAnsi="Verdana" w:cs="Arial"/>
          <w:bCs/>
          <w:i/>
          <w:iCs/>
          <w:sz w:val="20"/>
          <w:szCs w:val="20"/>
        </w:rPr>
        <w:t>plačuje</w:t>
      </w:r>
      <w:proofErr w:type="spellEnd"/>
      <w:r w:rsidRPr="005318E5">
        <w:rPr>
          <w:rFonts w:ascii="Verdana" w:eastAsia="Calibri" w:hAnsi="Verdana" w:cs="Arial"/>
          <w:bCs/>
          <w:i/>
          <w:iCs/>
          <w:sz w:val="20"/>
          <w:szCs w:val="20"/>
        </w:rPr>
        <w:t xml:space="preserve"> podizvajalcu. Podizvajalec soglaša, da </w:t>
      </w:r>
      <w:proofErr w:type="spellStart"/>
      <w:r w:rsidRPr="005318E5">
        <w:rPr>
          <w:rFonts w:ascii="Verdana" w:eastAsia="Calibri" w:hAnsi="Verdana" w:cs="Arial"/>
          <w:bCs/>
          <w:i/>
          <w:iCs/>
          <w:sz w:val="20"/>
          <w:szCs w:val="20"/>
        </w:rPr>
        <w:t>naročnik</w:t>
      </w:r>
      <w:proofErr w:type="spellEnd"/>
      <w:r w:rsidRPr="005318E5">
        <w:rPr>
          <w:rFonts w:ascii="Verdana" w:eastAsia="Calibri" w:hAnsi="Verdana" w:cs="Arial"/>
          <w:bCs/>
          <w:i/>
          <w:iCs/>
          <w:sz w:val="20"/>
          <w:szCs w:val="20"/>
        </w:rPr>
        <w:t xml:space="preserve"> namesto dobavitelja poravna </w:t>
      </w:r>
      <w:proofErr w:type="spellStart"/>
      <w:r w:rsidRPr="005318E5">
        <w:rPr>
          <w:rFonts w:ascii="Verdana" w:eastAsia="Calibri" w:hAnsi="Verdana" w:cs="Arial"/>
          <w:bCs/>
          <w:i/>
          <w:iCs/>
          <w:sz w:val="20"/>
          <w:szCs w:val="20"/>
        </w:rPr>
        <w:t>podizvajalčevo</w:t>
      </w:r>
      <w:proofErr w:type="spellEnd"/>
      <w:r w:rsidRPr="005318E5">
        <w:rPr>
          <w:rFonts w:ascii="Verdana" w:eastAsia="Calibri" w:hAnsi="Verdana" w:cs="Arial"/>
          <w:bCs/>
          <w:i/>
          <w:iCs/>
          <w:sz w:val="20"/>
          <w:szCs w:val="20"/>
        </w:rPr>
        <w:t xml:space="preserve"> terjatev do dobavitelja na transakcijski račun podizvajalca številka IBAN……………………….odprt pri banki (naziv banke in BIC)………………….</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 xml:space="preserve">Dobavitelj svojemu </w:t>
      </w:r>
      <w:proofErr w:type="spellStart"/>
      <w:r w:rsidRPr="005318E5">
        <w:rPr>
          <w:rFonts w:ascii="Verdana" w:eastAsia="Calibri" w:hAnsi="Verdana" w:cs="Arial"/>
          <w:bCs/>
          <w:i/>
          <w:iCs/>
          <w:sz w:val="20"/>
          <w:szCs w:val="20"/>
        </w:rPr>
        <w:t>računu</w:t>
      </w:r>
      <w:proofErr w:type="spellEnd"/>
      <w:r w:rsidRPr="005318E5">
        <w:rPr>
          <w:rFonts w:ascii="Verdana" w:eastAsia="Calibri" w:hAnsi="Verdana" w:cs="Arial"/>
          <w:bCs/>
          <w:i/>
          <w:iCs/>
          <w:sz w:val="20"/>
          <w:szCs w:val="20"/>
        </w:rPr>
        <w:t xml:space="preserve"> ali situaciji priloži </w:t>
      </w:r>
      <w:proofErr w:type="spellStart"/>
      <w:r w:rsidRPr="005318E5">
        <w:rPr>
          <w:rFonts w:ascii="Verdana" w:eastAsia="Calibri" w:hAnsi="Verdana" w:cs="Arial"/>
          <w:bCs/>
          <w:i/>
          <w:iCs/>
          <w:sz w:val="20"/>
          <w:szCs w:val="20"/>
        </w:rPr>
        <w:t>račun</w:t>
      </w:r>
      <w:proofErr w:type="spellEnd"/>
      <w:r w:rsidRPr="005318E5">
        <w:rPr>
          <w:rFonts w:ascii="Verdana" w:eastAsia="Calibri" w:hAnsi="Verdana" w:cs="Arial"/>
          <w:bCs/>
          <w:i/>
          <w:iCs/>
          <w:sz w:val="20"/>
          <w:szCs w:val="20"/>
        </w:rPr>
        <w:t xml:space="preserve"> ali situacijo podizvajalca, ki ga je predhodno potrdil. </w:t>
      </w:r>
    </w:p>
    <w:p w:rsidR="004D4E50" w:rsidRPr="005318E5" w:rsidRDefault="004D4E50" w:rsidP="00700E0C">
      <w:pPr>
        <w:spacing w:line="240" w:lineRule="exact"/>
        <w:jc w:val="both"/>
        <w:rPr>
          <w:rFonts w:ascii="Verdana" w:eastAsia="Calibri" w:hAnsi="Verdana" w:cs="Arial"/>
          <w:bCs/>
          <w:i/>
          <w:iCs/>
          <w:sz w:val="20"/>
          <w:szCs w:val="20"/>
        </w:rPr>
      </w:pPr>
      <w:r w:rsidRPr="005318E5">
        <w:rPr>
          <w:rFonts w:ascii="Verdana" w:eastAsia="Calibri" w:hAnsi="Verdana" w:cs="Arial"/>
          <w:bCs/>
          <w:i/>
          <w:iCs/>
          <w:sz w:val="20"/>
          <w:szCs w:val="20"/>
        </w:rPr>
        <w:t>Neposredna plačila podizvajalcem bodo izvršena v roku iz prvega odstavka tega člena.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JAMSTVA IN GARANCIJSKE OBVEZNOSTI DOBAVITELJA</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15.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(1) Dobavitelj jamči, da bodo dobave izvedene kakovostno, v skladu z veljavnimi predpisi in standardi in v skladu s specificiranimi zahtevami kupca.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Dobavitelj jamči tudi za osebe, ki bi po njegovem naročilu opravile dobave ali del dobave, kot če bi jo opravil sam.</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V kolikor dobavitelj ni sposoben zagotoviti posameznih dobav, ki so predmet te pogodbe, lahko kupec takšne dobave naroči pri drugih ponudnikih na stroške dobavitelja.</w:t>
      </w:r>
    </w:p>
    <w:p w:rsidR="00700E0C" w:rsidRPr="005318E5" w:rsidRDefault="00700E0C"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FINANČNA ZAVAROVANJA</w:t>
      </w:r>
    </w:p>
    <w:p w:rsidR="004D4E50" w:rsidRPr="005318E5" w:rsidRDefault="004D4E50" w:rsidP="00DE4E8B">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16.</w:t>
      </w:r>
      <w:r w:rsidRPr="005318E5">
        <w:rPr>
          <w:rFonts w:ascii="Verdana" w:eastAsia="Calibri" w:hAnsi="Verdana" w:cs="Arial"/>
          <w:bCs/>
          <w:iCs/>
          <w:sz w:val="20"/>
          <w:szCs w:val="20"/>
        </w:rPr>
        <w:tab/>
        <w:t>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Izvajalec mora najkasneje v 8 dneh od podpisa pogodbe, kot pogoj za veljavnost pogodbe naročniku izročiti finančno zavarovanje za dobro izvedbo pogodbenih obveznosti, vsebinsko enako vzorcu iz  dokumentacije v višini 5% od skupne pogodbene vrednosti z DDV, ki ga lahko naročnik unovči v naslednjih primerih, če izvajalec:</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ne prične izvajati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ne izpolni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pravočasno ne izpolni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lastRenderedPageBreak/>
        <w:t>-</w:t>
      </w:r>
      <w:r w:rsidRPr="005318E5">
        <w:rPr>
          <w:rFonts w:ascii="Verdana" w:eastAsia="Calibri" w:hAnsi="Verdana" w:cs="Arial"/>
          <w:bCs/>
          <w:iCs/>
          <w:sz w:val="20"/>
          <w:szCs w:val="20"/>
        </w:rPr>
        <w:tab/>
        <w:t>pravilno ne izpolni svojih pogodbenih obveznosti v skladu z določili sklenjene pogodbe ali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w:t>
      </w:r>
      <w:r w:rsidRPr="005318E5">
        <w:rPr>
          <w:rFonts w:ascii="Verdana" w:eastAsia="Calibri" w:hAnsi="Verdana" w:cs="Arial"/>
          <w:bCs/>
          <w:iCs/>
          <w:sz w:val="20"/>
          <w:szCs w:val="20"/>
        </w:rPr>
        <w:tab/>
        <w:t>preneha izpolnjevati svoje pogodbene obveznosti v skladu z določili sklenjene pogodbe.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Predložitev zavarovanja za dobro izvedbo pogodbenih obveznosti je pogoj za veljavnost pogodbe.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Finančno zavarovanje za dobro izvedbo pogodbenih obveznosti mora biti veljavno vsaj še 30 (trideset) dni po preteku roka za dokončno izvedbo pogodbenih obveznosti. Dokončna izvedba pogodbenih obveznosti pomeni prevzem opreme oz. podpis primopredajnega zapisnika s strani pooblaščenih predstavnikov naročnika, uporabnika in izvajalca.</w:t>
      </w:r>
    </w:p>
    <w:p w:rsidR="004D4E50" w:rsidRPr="00700E0C"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rsidR="00700E0C" w:rsidRPr="00700E0C" w:rsidRDefault="00700E0C" w:rsidP="00700E0C">
      <w:pPr>
        <w:jc w:val="both"/>
        <w:rPr>
          <w:rFonts w:ascii="Verdana" w:eastAsia="Calibri" w:hAnsi="Verdana" w:cs="Arial"/>
          <w:bCs/>
          <w:iCs/>
          <w:sz w:val="20"/>
          <w:szCs w:val="20"/>
        </w:rPr>
      </w:pPr>
      <w:r w:rsidRPr="00700E0C">
        <w:rPr>
          <w:rFonts w:ascii="Verdana" w:eastAsia="Calibri" w:hAnsi="Verdana" w:cs="Arial"/>
          <w:bCs/>
          <w:iCs/>
          <w:sz w:val="20"/>
          <w:szCs w:val="20"/>
        </w:rPr>
        <w:t xml:space="preserve">V primeru zamude roka dobave za več kot 11 koledarskih dni ali neizpolnjevanja drugih pogodbenih obveznosti dobavitelja po tej pogodbi, lahko naročnik brez predhodnega opomina unovči znesek finančnega zavarovanje za dobro izvedbo pogodbenih obveznosti. Naročnik bo dobavitelja pisno obvestil o tem, da ga je unovčil najkasneje tri delovne dni po dnevu, ko ga je predložil v izplačilo. </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VIŠJA SILA</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17.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Dobavitelj je dolžan pisno obvestiti kupca o nastanku višje sile v treh delovnih dneh od njenega nastanka.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(3) Nobena od pogodbenih strank ni odgovorna za neizpolnitev katerekoli izmed svojih obveznosti iz razlogov, ki so izven njenega nadzora.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POSLOVNA SKRIVNOST</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18.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Kot poslovno skrivnost je dolžan tudi kupec varovati poslovne podatke o dobavitelju, ki jih pridobi na podlagi izvajanja te pogodbe.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(3) Dobavitelj se zavezuje, da brez izrecne pisne kupčeve privolitve ne bo objavljal ali se okoriščal z kupčevimi poslovnimi skrivnostmi ali zaupnimi informacijami, do katerih je imel kot dobavitelj dostop v času veljavnosti te pogodbe ali po tem, če so ta gradiva označena z oznako interno oziroma zaupno.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lastRenderedPageBreak/>
        <w:t xml:space="preserve">(5) Kupec lahko od dobavitelja zahteva polno odškodnino za vso škodo, ki jo utrpi in ki izvira iz objave ali okoriščanja s kupčevimi poslovnimi skrivnostmi ali zaupnimi informacijami. </w:t>
      </w:r>
    </w:p>
    <w:p w:rsidR="004D4E50" w:rsidRDefault="004D4E50" w:rsidP="00700E0C">
      <w:pPr>
        <w:spacing w:line="240" w:lineRule="exact"/>
        <w:jc w:val="both"/>
        <w:rPr>
          <w:rFonts w:ascii="Verdana" w:eastAsia="Calibri" w:hAnsi="Verdana" w:cs="Arial"/>
          <w:b/>
          <w:bCs/>
          <w:iCs/>
          <w:sz w:val="20"/>
          <w:szCs w:val="20"/>
        </w:rPr>
      </w:pPr>
    </w:p>
    <w:p w:rsidR="00DE4E8B" w:rsidRPr="005318E5" w:rsidRDefault="00DE4E8B"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PROTIKORUPCIJSKA KLAVZULA</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19.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ODSTOP OD POGODBE</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20.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Odpovedni rok za obe pogodbeni stranki znaša 30 dni, razen če je dogovorjeno drugače. Odpovedni rok prične teči z dnem sklenitve sporazuma oziroma z dnem vročitve pisne odpovedi pogodbe nasprotni pogodbeni stranki.</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Če se med opravljanjem del po tej pogodbi izkaže, da se dobavitelj ne drži pogodbenih pogojev oziroma da dela na opravlja v skladu s pogodbo, ga kupec na to opozori. Če v roku 2 dni od dneva prejema opozorila dobavitelj dela ne prilagodi zahtevam kupca oziroma določilom pogodbe, lahko kupec takoj po preteku tega roka pogodbo enostransko razdre, dobavitelj pa mu je dolžan povrniti morebitne stroške in nastalo škodo.</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REŠEVANJE SPOROV</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21.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Morebitne spore, ki bi nastali v zvezi z izvajanjem te pogodbe, bosta pogodbeni stranki skušali rešiti sporazumno.</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(2) Morebitne spore iz te pogodbe, ki jih pogodbeni stranki ne bi mogli rešiti sporazumno, rešuje stvarno pristojno sodišče.</w:t>
      </w:r>
    </w:p>
    <w:p w:rsidR="004D4E50" w:rsidRPr="005318E5" w:rsidRDefault="004D4E50" w:rsidP="00700E0C">
      <w:pPr>
        <w:spacing w:line="240" w:lineRule="exact"/>
        <w:jc w:val="both"/>
        <w:rPr>
          <w:rFonts w:ascii="Verdana" w:eastAsia="Calibri" w:hAnsi="Verdana" w:cs="Arial"/>
          <w:b/>
          <w:bCs/>
          <w:iCs/>
          <w:sz w:val="20"/>
          <w:szCs w:val="20"/>
        </w:rPr>
      </w:pPr>
    </w:p>
    <w:p w:rsidR="004D4E50" w:rsidRPr="005318E5" w:rsidRDefault="004D4E50" w:rsidP="00700E0C">
      <w:pPr>
        <w:spacing w:line="240" w:lineRule="exact"/>
        <w:jc w:val="both"/>
        <w:rPr>
          <w:rFonts w:ascii="Verdana" w:eastAsia="Calibri" w:hAnsi="Verdana" w:cs="Arial"/>
          <w:b/>
          <w:bCs/>
          <w:iCs/>
          <w:sz w:val="20"/>
          <w:szCs w:val="20"/>
        </w:rPr>
      </w:pPr>
      <w:r w:rsidRPr="005318E5">
        <w:rPr>
          <w:rFonts w:ascii="Verdana" w:eastAsia="Calibri" w:hAnsi="Verdana" w:cs="Arial"/>
          <w:b/>
          <w:bCs/>
          <w:iCs/>
          <w:sz w:val="20"/>
          <w:szCs w:val="20"/>
        </w:rPr>
        <w:t>KONČNE DOLOČBE</w:t>
      </w:r>
    </w:p>
    <w:p w:rsidR="004D4E50" w:rsidRPr="005318E5" w:rsidRDefault="004D4E50" w:rsidP="00DE4E8B">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22.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(1) Pogodba je sklenjena z dnem podpisa zadnje od obeh pogodbenih strank.</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Deli pogodbe se smatrajo tudi vsi deli dokumentacije naročnika, ter prilog ponudnika v omenjenem razpisu.   </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(2) Pogodba se lahko spremeni ali dopolni s pisnim aneksom, ki ga sprejmeta in podpišeta obe pogodbeni stranki. </w:t>
      </w: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lastRenderedPageBreak/>
        <w:t>23. člen</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Za urejanje razmerij, ki niso izrecno določena s to pogodbo, se uporabljajo določila zakona, ki ureja obligacijska razmerja, in določila drugih veljavnih predpisov, ki urejajo s pogodbo opredeljena medsebojna razmerja.</w:t>
      </w:r>
    </w:p>
    <w:p w:rsidR="004D4E50" w:rsidRPr="005318E5" w:rsidRDefault="004D4E50" w:rsidP="00700E0C">
      <w:pPr>
        <w:spacing w:line="240" w:lineRule="exact"/>
        <w:jc w:val="both"/>
        <w:rPr>
          <w:rFonts w:ascii="Verdana" w:eastAsia="Calibri" w:hAnsi="Verdana" w:cs="Arial"/>
          <w:bCs/>
          <w:iCs/>
          <w:sz w:val="20"/>
          <w:szCs w:val="20"/>
        </w:rPr>
      </w:pPr>
    </w:p>
    <w:p w:rsidR="004D4E50" w:rsidRPr="005318E5" w:rsidRDefault="004D4E50" w:rsidP="00700E0C">
      <w:pPr>
        <w:spacing w:line="240" w:lineRule="exact"/>
        <w:jc w:val="center"/>
        <w:rPr>
          <w:rFonts w:ascii="Verdana" w:eastAsia="Calibri" w:hAnsi="Verdana" w:cs="Arial"/>
          <w:bCs/>
          <w:iCs/>
          <w:sz w:val="20"/>
          <w:szCs w:val="20"/>
        </w:rPr>
      </w:pPr>
      <w:r w:rsidRPr="005318E5">
        <w:rPr>
          <w:rFonts w:ascii="Verdana" w:eastAsia="Calibri" w:hAnsi="Verdana" w:cs="Arial"/>
          <w:bCs/>
          <w:iCs/>
          <w:sz w:val="20"/>
          <w:szCs w:val="20"/>
        </w:rPr>
        <w:t>24. člen</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Pogodba je sestavljena v dveh (2) enakih izvodih, od katerih prejmeta  kupec in  dobavitelj</w:t>
      </w: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po en  izvod.</w:t>
      </w:r>
    </w:p>
    <w:p w:rsidR="004D4E50" w:rsidRPr="005318E5" w:rsidRDefault="004D4E50" w:rsidP="00700E0C">
      <w:pPr>
        <w:spacing w:line="240" w:lineRule="exact"/>
        <w:jc w:val="both"/>
        <w:rPr>
          <w:rFonts w:ascii="Verdana" w:eastAsia="Calibri" w:hAnsi="Verdana" w:cs="Arial"/>
          <w:bCs/>
          <w:iCs/>
          <w:sz w:val="20"/>
          <w:szCs w:val="20"/>
        </w:rPr>
      </w:pPr>
    </w:p>
    <w:p w:rsidR="00700E0C" w:rsidRDefault="00700E0C" w:rsidP="00700E0C">
      <w:pPr>
        <w:spacing w:after="0" w:line="240" w:lineRule="auto"/>
        <w:jc w:val="both"/>
        <w:rPr>
          <w:rFonts w:ascii="Verdana" w:eastAsia="Calibri" w:hAnsi="Verdana" w:cs="Times New Roman"/>
          <w:sz w:val="20"/>
          <w:szCs w:val="20"/>
        </w:rPr>
        <w:sectPr w:rsidR="00700E0C" w:rsidSect="00700E0C">
          <w:type w:val="continuous"/>
          <w:pgSz w:w="11906" w:h="16838"/>
          <w:pgMar w:top="1417" w:right="1417" w:bottom="1417" w:left="1417" w:header="708" w:footer="708" w:gutter="0"/>
          <w:cols w:space="708"/>
          <w:docGrid w:linePitch="360"/>
        </w:sect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Kraj:                                                                                                </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Datum:</w:t>
      </w:r>
    </w:p>
    <w:p w:rsidR="004D4E50" w:rsidRPr="005318E5" w:rsidRDefault="004D4E50" w:rsidP="00700E0C">
      <w:pPr>
        <w:spacing w:after="0" w:line="240" w:lineRule="auto"/>
        <w:jc w:val="both"/>
        <w:rPr>
          <w:rFonts w:ascii="Verdana" w:eastAsia="Calibri" w:hAnsi="Verdana" w:cs="Times New Roman"/>
          <w:sz w:val="20"/>
          <w:szCs w:val="20"/>
        </w:rPr>
      </w:pPr>
    </w:p>
    <w:p w:rsidR="00700E0C"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Dobavitelj:                                                                                     </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Kraj:</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Datum:</w:t>
      </w:r>
    </w:p>
    <w:p w:rsidR="00700E0C" w:rsidRDefault="00700E0C" w:rsidP="00700E0C">
      <w:pPr>
        <w:spacing w:after="0" w:line="240" w:lineRule="auto"/>
        <w:jc w:val="both"/>
        <w:rPr>
          <w:rFonts w:ascii="Verdana" w:eastAsia="Calibri" w:hAnsi="Verdana" w:cs="Times New Roman"/>
          <w:sz w:val="20"/>
          <w:szCs w:val="20"/>
        </w:rPr>
      </w:pPr>
    </w:p>
    <w:p w:rsidR="00700E0C" w:rsidRDefault="00700E0C" w:rsidP="00700E0C">
      <w:pPr>
        <w:spacing w:after="0" w:line="240" w:lineRule="auto"/>
        <w:jc w:val="both"/>
        <w:rPr>
          <w:rFonts w:ascii="Verdana" w:eastAsia="Calibri" w:hAnsi="Verdana" w:cs="Times New Roman"/>
          <w:sz w:val="20"/>
          <w:szCs w:val="20"/>
        </w:rPr>
      </w:pPr>
    </w:p>
    <w:p w:rsidR="004D4E50"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Kupec:</w:t>
      </w:r>
    </w:p>
    <w:p w:rsidR="00700E0C" w:rsidRDefault="00700E0C" w:rsidP="00700E0C">
      <w:pPr>
        <w:spacing w:after="0" w:line="240" w:lineRule="auto"/>
        <w:jc w:val="both"/>
        <w:rPr>
          <w:rFonts w:ascii="Verdana" w:eastAsia="Calibri" w:hAnsi="Verdana" w:cs="Times New Roman"/>
          <w:sz w:val="20"/>
          <w:szCs w:val="20"/>
        </w:rPr>
      </w:pPr>
      <w:r>
        <w:rPr>
          <w:rFonts w:ascii="Verdana" w:eastAsia="Calibri" w:hAnsi="Verdana" w:cs="Times New Roman"/>
          <w:sz w:val="20"/>
          <w:szCs w:val="20"/>
        </w:rPr>
        <w:t>Bolnišnica Topolšica</w:t>
      </w:r>
    </w:p>
    <w:p w:rsidR="00700E0C" w:rsidRDefault="00700E0C" w:rsidP="00700E0C">
      <w:pPr>
        <w:spacing w:after="0" w:line="240" w:lineRule="auto"/>
        <w:jc w:val="both"/>
        <w:rPr>
          <w:rFonts w:ascii="Verdana" w:eastAsia="Calibri" w:hAnsi="Verdana" w:cs="Times New Roman"/>
          <w:sz w:val="20"/>
          <w:szCs w:val="20"/>
        </w:rPr>
      </w:pPr>
    </w:p>
    <w:p w:rsidR="004D4E50" w:rsidRPr="005318E5" w:rsidRDefault="004D4E50" w:rsidP="00700E0C">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                                                                                                     Direktor</w:t>
      </w:r>
      <w:r w:rsidR="00733AFE">
        <w:rPr>
          <w:rFonts w:ascii="Verdana" w:eastAsia="Calibri" w:hAnsi="Verdana" w:cs="Times New Roman"/>
          <w:sz w:val="20"/>
          <w:szCs w:val="20"/>
        </w:rPr>
        <w:t>ica</w:t>
      </w:r>
      <w:r w:rsidRPr="005318E5">
        <w:rPr>
          <w:rFonts w:ascii="Verdana" w:eastAsia="Calibri" w:hAnsi="Verdana" w:cs="Times New Roman"/>
          <w:sz w:val="20"/>
          <w:szCs w:val="20"/>
        </w:rPr>
        <w:t>:</w:t>
      </w:r>
    </w:p>
    <w:p w:rsidR="004D4E50" w:rsidRPr="005318E5" w:rsidRDefault="004D4E50" w:rsidP="00733AFE">
      <w:pPr>
        <w:spacing w:after="0" w:line="240" w:lineRule="auto"/>
        <w:jc w:val="both"/>
        <w:rPr>
          <w:rFonts w:ascii="Verdana" w:eastAsia="Calibri" w:hAnsi="Verdana" w:cs="Times New Roman"/>
          <w:sz w:val="20"/>
          <w:szCs w:val="20"/>
        </w:rPr>
      </w:pPr>
      <w:r w:rsidRPr="005318E5">
        <w:rPr>
          <w:rFonts w:ascii="Verdana" w:eastAsia="Calibri" w:hAnsi="Verdana" w:cs="Times New Roman"/>
          <w:sz w:val="20"/>
          <w:szCs w:val="20"/>
        </w:rPr>
        <w:t xml:space="preserve">                                                                                                        </w:t>
      </w:r>
      <w:r w:rsidR="00733AFE">
        <w:rPr>
          <w:rFonts w:ascii="Verdana" w:eastAsia="Calibri" w:hAnsi="Verdana" w:cs="Times New Roman"/>
          <w:sz w:val="20"/>
          <w:szCs w:val="20"/>
        </w:rPr>
        <w:t>mag. Darja Kramar</w:t>
      </w:r>
    </w:p>
    <w:p w:rsidR="004D4E50" w:rsidRPr="005318E5" w:rsidRDefault="004D4E50" w:rsidP="00700E0C">
      <w:pPr>
        <w:spacing w:line="240" w:lineRule="exact"/>
        <w:jc w:val="both"/>
        <w:rPr>
          <w:rFonts w:ascii="Verdana" w:eastAsia="Calibri" w:hAnsi="Verdana" w:cs="Arial"/>
          <w:bCs/>
          <w:iCs/>
          <w:sz w:val="20"/>
          <w:szCs w:val="20"/>
        </w:rPr>
      </w:pPr>
      <w:r w:rsidRPr="005318E5">
        <w:rPr>
          <w:rFonts w:ascii="Verdana" w:eastAsia="Calibri" w:hAnsi="Verdana" w:cs="Arial"/>
          <w:bCs/>
          <w:iCs/>
          <w:sz w:val="20"/>
          <w:szCs w:val="20"/>
        </w:rPr>
        <w:t xml:space="preserve">                                                                                                   </w:t>
      </w:r>
    </w:p>
    <w:p w:rsidR="004D4E50" w:rsidRPr="00700E0C" w:rsidRDefault="004D4E50" w:rsidP="00700E0C">
      <w:pPr>
        <w:pStyle w:val="Brezrazmikov"/>
        <w:jc w:val="both"/>
        <w:rPr>
          <w:rFonts w:ascii="Verdana" w:hAnsi="Verdana"/>
          <w:b/>
          <w:sz w:val="20"/>
          <w:szCs w:val="20"/>
        </w:rPr>
      </w:pPr>
    </w:p>
    <w:p w:rsidR="00700E0C" w:rsidRDefault="00700E0C" w:rsidP="00700E0C">
      <w:pPr>
        <w:pStyle w:val="Brezrazmikov"/>
        <w:jc w:val="both"/>
        <w:rPr>
          <w:rFonts w:ascii="Verdana" w:hAnsi="Verdana"/>
          <w:b/>
          <w:sz w:val="20"/>
          <w:szCs w:val="20"/>
        </w:rPr>
        <w:sectPr w:rsidR="00700E0C" w:rsidSect="00700E0C">
          <w:type w:val="continuous"/>
          <w:pgSz w:w="11906" w:h="16838"/>
          <w:pgMar w:top="1417" w:right="1417" w:bottom="1417" w:left="1417" w:header="708" w:footer="708" w:gutter="0"/>
          <w:cols w:num="2" w:space="708"/>
          <w:docGrid w:linePitch="360"/>
        </w:sectPr>
      </w:pPr>
    </w:p>
    <w:p w:rsidR="004D4E50" w:rsidRPr="00700E0C" w:rsidRDefault="004D4E50" w:rsidP="00700E0C">
      <w:pPr>
        <w:pStyle w:val="Brezrazmikov"/>
        <w:jc w:val="both"/>
        <w:rPr>
          <w:rFonts w:ascii="Verdana" w:hAnsi="Verdana"/>
          <w:b/>
          <w:sz w:val="20"/>
          <w:szCs w:val="20"/>
        </w:rPr>
      </w:pPr>
    </w:p>
    <w:p w:rsidR="00FB484A" w:rsidRDefault="00FB484A" w:rsidP="00700E0C">
      <w:pPr>
        <w:jc w:val="both"/>
        <w:rPr>
          <w:rFonts w:ascii="Verdana" w:hAnsi="Verdana"/>
        </w:rPr>
        <w:sectPr w:rsidR="00FB484A" w:rsidSect="00700E0C">
          <w:type w:val="continuous"/>
          <w:pgSz w:w="11906" w:h="16838"/>
          <w:pgMar w:top="1417" w:right="1417" w:bottom="1417" w:left="1417" w:header="708" w:footer="708" w:gutter="0"/>
          <w:cols w:space="708"/>
          <w:docGrid w:linePitch="360"/>
        </w:sectPr>
      </w:pPr>
    </w:p>
    <w:p w:rsidR="00733AFE" w:rsidRDefault="00733AFE" w:rsidP="00733AFE">
      <w:pPr>
        <w:suppressAutoHyphens/>
        <w:spacing w:after="0" w:line="240" w:lineRule="auto"/>
        <w:rPr>
          <w:rFonts w:ascii="Verdana" w:eastAsia="Times New Roman" w:hAnsi="Verdana" w:cs="Times New Roman"/>
        </w:rPr>
      </w:pPr>
      <w:r w:rsidRPr="00733AFE">
        <w:rPr>
          <w:rFonts w:ascii="Verdana" w:eastAsia="Times New Roman" w:hAnsi="Verdana" w:cs="Times New Roman"/>
        </w:rPr>
        <w:lastRenderedPageBreak/>
        <w:t>OBR-12</w:t>
      </w:r>
    </w:p>
    <w:p w:rsidR="00733AFE" w:rsidRDefault="00733AFE" w:rsidP="00733AFE">
      <w:pPr>
        <w:suppressAutoHyphens/>
        <w:spacing w:after="0" w:line="240" w:lineRule="auto"/>
        <w:rPr>
          <w:rFonts w:ascii="Verdana" w:eastAsia="Times New Roman" w:hAnsi="Verdana" w:cs="Times New Roman"/>
        </w:rPr>
      </w:pPr>
    </w:p>
    <w:p w:rsidR="00733AFE" w:rsidRPr="00733AFE" w:rsidRDefault="00733AFE" w:rsidP="00733AFE">
      <w:pPr>
        <w:suppressAutoHyphens/>
        <w:spacing w:after="0" w:line="240" w:lineRule="auto"/>
        <w:rPr>
          <w:rFonts w:ascii="Verdana" w:eastAsia="Times New Roman" w:hAnsi="Verdana" w:cs="Times New Roman"/>
        </w:rPr>
      </w:pPr>
    </w:p>
    <w:p w:rsidR="00733AFE" w:rsidRPr="00733AFE" w:rsidRDefault="00733AFE" w:rsidP="00733AFE">
      <w:pPr>
        <w:suppressAutoHyphens/>
        <w:spacing w:after="0" w:line="240" w:lineRule="auto"/>
        <w:rPr>
          <w:rFonts w:ascii="Verdana" w:eastAsia="Calibri" w:hAnsi="Verdana" w:cs="ArialMT"/>
          <w:color w:val="000000"/>
        </w:rPr>
      </w:pPr>
      <w:r w:rsidRPr="00733AFE">
        <w:rPr>
          <w:rFonts w:ascii="Verdana" w:eastAsia="Calibri" w:hAnsi="Verdana" w:cs="Times New Roman"/>
          <w:b/>
        </w:rPr>
        <w:t xml:space="preserve">Partner v skupni ponudbi:                                                                                                                    </w:t>
      </w:r>
    </w:p>
    <w:p w:rsidR="00733AFE" w:rsidRPr="00733AFE" w:rsidRDefault="00733AFE" w:rsidP="00733AFE">
      <w:pPr>
        <w:suppressAutoHyphens/>
        <w:spacing w:after="0" w:line="240" w:lineRule="auto"/>
        <w:rPr>
          <w:rFonts w:ascii="Verdana" w:eastAsia="Calibri" w:hAnsi="Verdana" w:cs="Times New Roman"/>
          <w:b/>
        </w:rPr>
      </w:pPr>
      <w:r w:rsidRPr="00733AFE">
        <w:rPr>
          <w:rFonts w:ascii="Verdana" w:eastAsia="Calibri" w:hAnsi="Verdana" w:cs="Times New Roman"/>
          <w:b/>
        </w:rPr>
        <w:t>_____________________</w:t>
      </w:r>
    </w:p>
    <w:p w:rsidR="00733AFE" w:rsidRPr="00733AFE" w:rsidRDefault="00733AFE" w:rsidP="00733AFE">
      <w:pPr>
        <w:suppressAutoHyphens/>
        <w:spacing w:after="0" w:line="240" w:lineRule="auto"/>
        <w:rPr>
          <w:rFonts w:ascii="Verdana" w:eastAsia="Calibri" w:hAnsi="Verdana" w:cs="Times New Roman"/>
          <w:b/>
        </w:rPr>
      </w:pPr>
      <w:r w:rsidRPr="00733AFE">
        <w:rPr>
          <w:rFonts w:ascii="Verdana" w:eastAsia="Calibri" w:hAnsi="Verdana" w:cs="Times New Roman"/>
          <w:b/>
        </w:rPr>
        <w:t>_____________________</w:t>
      </w:r>
    </w:p>
    <w:p w:rsidR="00733AFE" w:rsidRPr="00733AFE" w:rsidRDefault="00733AFE" w:rsidP="00733AFE">
      <w:pPr>
        <w:suppressAutoHyphens/>
        <w:spacing w:after="0" w:line="240" w:lineRule="auto"/>
        <w:rPr>
          <w:rFonts w:ascii="Verdana" w:eastAsia="Calibri" w:hAnsi="Verdana" w:cs="Times New Roman"/>
          <w:b/>
        </w:rPr>
      </w:pPr>
      <w:r w:rsidRPr="00733AFE">
        <w:rPr>
          <w:rFonts w:ascii="Verdana" w:eastAsia="Calibri" w:hAnsi="Verdana" w:cs="Times New Roman"/>
          <w:b/>
        </w:rPr>
        <w:t>_____________________</w:t>
      </w:r>
    </w:p>
    <w:p w:rsidR="00733AFE" w:rsidRPr="00733AFE" w:rsidRDefault="00733AFE" w:rsidP="00733AFE">
      <w:pPr>
        <w:suppressAutoHyphens/>
        <w:spacing w:after="0" w:line="276" w:lineRule="auto"/>
        <w:rPr>
          <w:rFonts w:ascii="Verdana" w:eastAsia="Calibri" w:hAnsi="Verdana" w:cs="Times New Roman"/>
          <w:b/>
        </w:rPr>
      </w:pPr>
    </w:p>
    <w:p w:rsidR="00733AFE" w:rsidRPr="00733AFE" w:rsidRDefault="00733AFE" w:rsidP="00733AFE">
      <w:pPr>
        <w:suppressAutoHyphens/>
        <w:spacing w:after="0" w:line="276" w:lineRule="auto"/>
        <w:rPr>
          <w:rFonts w:ascii="Verdana" w:eastAsia="Calibri" w:hAnsi="Verdana" w:cs="Times New Roman"/>
          <w:b/>
        </w:rPr>
      </w:pPr>
      <w:r w:rsidRPr="00733AFE">
        <w:rPr>
          <w:rFonts w:ascii="Verdana" w:eastAsia="Calibri" w:hAnsi="Verdana" w:cs="Times New Roman"/>
          <w:b/>
        </w:rPr>
        <w:t xml:space="preserve">Naročnik: </w:t>
      </w:r>
    </w:p>
    <w:p w:rsidR="00733AFE" w:rsidRPr="00733AFE" w:rsidRDefault="00733AFE" w:rsidP="00733AFE">
      <w:pPr>
        <w:suppressAutoHyphens/>
        <w:spacing w:after="0" w:line="240" w:lineRule="auto"/>
        <w:jc w:val="both"/>
        <w:rPr>
          <w:rFonts w:ascii="Verdana" w:eastAsia="Calibri" w:hAnsi="Verdana" w:cs="Arial-BoldMT"/>
          <w:bCs/>
          <w:color w:val="000000"/>
        </w:rPr>
      </w:pPr>
      <w:r w:rsidRPr="00733AFE">
        <w:rPr>
          <w:rFonts w:ascii="Verdana" w:eastAsia="Calibri" w:hAnsi="Verdana" w:cs="Arial-BoldMT"/>
          <w:bCs/>
          <w:color w:val="000000"/>
        </w:rPr>
        <w:t>Bolnišnica Topolšica</w:t>
      </w:r>
    </w:p>
    <w:p w:rsidR="00733AFE" w:rsidRPr="00733AFE" w:rsidRDefault="00733AFE" w:rsidP="00733AFE">
      <w:pPr>
        <w:suppressAutoHyphens/>
        <w:spacing w:after="0" w:line="240" w:lineRule="auto"/>
        <w:jc w:val="both"/>
        <w:rPr>
          <w:rFonts w:ascii="Verdana" w:eastAsia="Calibri" w:hAnsi="Verdana" w:cs="Arial-BoldMT"/>
          <w:bCs/>
          <w:color w:val="000000"/>
        </w:rPr>
      </w:pPr>
      <w:r w:rsidRPr="00733AFE">
        <w:rPr>
          <w:rFonts w:ascii="Verdana" w:eastAsia="Calibri" w:hAnsi="Verdana" w:cs="Arial-BoldMT"/>
          <w:bCs/>
          <w:color w:val="000000"/>
        </w:rPr>
        <w:t>Topolšica 64</w:t>
      </w:r>
    </w:p>
    <w:p w:rsidR="00733AFE" w:rsidRPr="00733AFE" w:rsidRDefault="00733AFE" w:rsidP="00733AFE">
      <w:pPr>
        <w:suppressAutoHyphens/>
        <w:spacing w:after="0" w:line="240" w:lineRule="auto"/>
        <w:jc w:val="both"/>
        <w:rPr>
          <w:rFonts w:ascii="Verdana" w:eastAsia="Calibri" w:hAnsi="Verdana" w:cs="Arial-BoldMT"/>
          <w:bCs/>
          <w:color w:val="000000"/>
        </w:rPr>
      </w:pPr>
      <w:r w:rsidRPr="00733AFE">
        <w:rPr>
          <w:rFonts w:ascii="Verdana" w:eastAsia="Calibri" w:hAnsi="Verdana" w:cs="Arial-BoldMT"/>
          <w:bCs/>
          <w:color w:val="000000"/>
        </w:rPr>
        <w:t>3326 Topolšica</w:t>
      </w:r>
    </w:p>
    <w:p w:rsidR="00733AFE" w:rsidRPr="00733AFE" w:rsidRDefault="00733AFE" w:rsidP="00733AFE">
      <w:pPr>
        <w:suppressAutoHyphens/>
        <w:spacing w:after="0" w:line="240" w:lineRule="auto"/>
        <w:jc w:val="both"/>
        <w:rPr>
          <w:rFonts w:ascii="Verdana" w:eastAsia="Calibri" w:hAnsi="Verdana" w:cs="Arial-BoldMT"/>
          <w:b/>
          <w:bCs/>
          <w:color w:val="000000"/>
        </w:rPr>
      </w:pPr>
    </w:p>
    <w:p w:rsidR="00733AFE" w:rsidRPr="00733AFE" w:rsidRDefault="00733AFE" w:rsidP="00733AFE">
      <w:pPr>
        <w:suppressAutoHyphens/>
        <w:spacing w:after="0" w:line="240" w:lineRule="auto"/>
        <w:jc w:val="center"/>
        <w:rPr>
          <w:rFonts w:ascii="Verdana" w:eastAsia="Calibri" w:hAnsi="Verdana" w:cs="Arial-BoldMT"/>
          <w:b/>
          <w:bCs/>
          <w:color w:val="000000"/>
        </w:rPr>
      </w:pPr>
      <w:r w:rsidRPr="00733AFE">
        <w:rPr>
          <w:rFonts w:ascii="Verdana" w:eastAsia="Calibri" w:hAnsi="Verdana" w:cs="Arial-BoldMT"/>
          <w:b/>
          <w:bCs/>
          <w:color w:val="000000"/>
        </w:rPr>
        <w:t>IZJAVA PARTNERJA V SKUPNI PONUDBI</w:t>
      </w:r>
    </w:p>
    <w:p w:rsidR="00733AFE" w:rsidRPr="00733AFE" w:rsidRDefault="00733AFE" w:rsidP="00733AFE">
      <w:pPr>
        <w:suppressAutoHyphens/>
        <w:spacing w:after="0" w:line="240" w:lineRule="auto"/>
        <w:rPr>
          <w:rFonts w:ascii="Verdana" w:eastAsia="Calibri" w:hAnsi="Verdana" w:cs="Arial"/>
          <w:b/>
          <w:u w:val="single"/>
        </w:rPr>
      </w:pPr>
      <w:r w:rsidRPr="00733AFE">
        <w:rPr>
          <w:rFonts w:ascii="Verdana" w:eastAsia="Calibri" w:hAnsi="Verdana" w:cs="Arial"/>
          <w:b/>
          <w:u w:val="single"/>
        </w:rPr>
        <w:t>Izjavljamo:</w:t>
      </w:r>
    </w:p>
    <w:p w:rsidR="00733AFE" w:rsidRPr="00733AFE" w:rsidRDefault="00733AFE" w:rsidP="00733AFE">
      <w:pPr>
        <w:suppressAutoHyphens/>
        <w:spacing w:after="0" w:line="240" w:lineRule="auto"/>
        <w:rPr>
          <w:rFonts w:ascii="Verdana" w:eastAsia="Calibri" w:hAnsi="Verdana" w:cs="Arial"/>
          <w:b/>
          <w:u w:val="single"/>
        </w:rPr>
      </w:pP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 xml:space="preserve">da imamo izpolnjene obvezne dajatve in druge denarne nedavčne obveznosti v skladu z zakonom, ki ureja finančno upravo, ki jih pobira davčni organ v skladu s predpisi države, v kateri ima sedež, ali predpisi države naročnika, če vrednost teh neplačanih zapadlih obveznosti na dan oddaje ponudbe ali prijave znaša 50 eurov ali več; </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smo na dan oddaje ponudbe ali prijave imeli predložene vse obračune davčnih odtegljajev za dohodke iz delovnega razmerja za obdobje zadnjih petih let do dne oddaje ponudbe;</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nismo uvrščeni v evidenco gospodarskih subjektov z negativnimi referencami;</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nam v zadnjih treh letih pred potekom roka za oddajo ponudb s pravnomočno odločbo pristojnega organa Republike Slovenije ali druge države članice ali tretje države dvakrat ni bila izrečena globa zaradi prekrška v zvezi s plačilom za delo;</w:t>
      </w: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Arial"/>
        </w:rPr>
        <w:t>da nismo uvrščeni v evidenco poslovnih subjektov katerim je prepovedano poslovanje z naročnikom na podlagi 35. člena Zakona o integriteti in preprečevanju korupcije (Uradni list RS, št. 69/2011 ZintPK-UPB2);</w:t>
      </w: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suppressAutoHyphens/>
        <w:spacing w:after="200" w:line="276" w:lineRule="auto"/>
        <w:jc w:val="both"/>
        <w:rPr>
          <w:rFonts w:ascii="Verdana" w:eastAsia="Calibri" w:hAnsi="Verdana" w:cs="Arial"/>
        </w:rPr>
      </w:pPr>
    </w:p>
    <w:p w:rsidR="00733AFE" w:rsidRPr="00733AFE" w:rsidRDefault="00733AFE" w:rsidP="00733AFE">
      <w:pPr>
        <w:numPr>
          <w:ilvl w:val="0"/>
          <w:numId w:val="16"/>
        </w:numPr>
        <w:suppressAutoHyphens/>
        <w:spacing w:after="200" w:line="276" w:lineRule="auto"/>
        <w:jc w:val="both"/>
        <w:rPr>
          <w:rFonts w:ascii="Verdana" w:eastAsia="Calibri" w:hAnsi="Verdana" w:cs="Arial"/>
        </w:rPr>
      </w:pPr>
      <w:r w:rsidRPr="00733AFE">
        <w:rPr>
          <w:rFonts w:ascii="Verdana" w:eastAsia="Calibri" w:hAnsi="Verdana" w:cs="Times New Roman"/>
        </w:rPr>
        <w:t>da imamo veljavno registracijo za opravljanje dejavnosti v skladu s predpisi države članice, v kateri je registrirana naša dejavnost, o vpisu register poklicev ali trgovski register</w:t>
      </w:r>
    </w:p>
    <w:p w:rsidR="00733AFE" w:rsidRPr="00733AFE" w:rsidRDefault="00733AFE" w:rsidP="00733AFE">
      <w:pPr>
        <w:suppressAutoHyphens/>
        <w:spacing w:after="0" w:line="240" w:lineRule="auto"/>
        <w:jc w:val="both"/>
        <w:rPr>
          <w:rFonts w:ascii="Verdana" w:eastAsia="Calibri" w:hAnsi="Verdana" w:cs="Arial"/>
        </w:rPr>
      </w:pPr>
    </w:p>
    <w:tbl>
      <w:tblPr>
        <w:tblpPr w:leftFromText="141" w:rightFromText="141" w:vertAnchor="text" w:horzAnchor="margin" w:tblpXSpec="center" w:tblpY="315"/>
        <w:tblW w:w="8755" w:type="dxa"/>
        <w:jc w:val="center"/>
        <w:tblLayout w:type="fixed"/>
        <w:tblLook w:val="01E0" w:firstRow="1" w:lastRow="1" w:firstColumn="1" w:lastColumn="1" w:noHBand="0" w:noVBand="0"/>
      </w:tblPr>
      <w:tblGrid>
        <w:gridCol w:w="4768"/>
        <w:gridCol w:w="3987"/>
      </w:tblGrid>
      <w:tr w:rsidR="00733AFE" w:rsidRPr="00733AFE" w:rsidTr="00496DA1">
        <w:trPr>
          <w:trHeight w:val="284"/>
          <w:jc w:val="center"/>
        </w:trPr>
        <w:tc>
          <w:tcPr>
            <w:tcW w:w="4767" w:type="dxa"/>
            <w:tcBorders>
              <w:right w:val="single" w:sz="12" w:space="0" w:color="FFFFFF"/>
            </w:tcBorders>
          </w:tcPr>
          <w:p w:rsidR="00733AFE" w:rsidRPr="00733AFE" w:rsidRDefault="00733AFE" w:rsidP="00733AFE">
            <w:pPr>
              <w:keepNext/>
              <w:keepLines/>
              <w:widowControl w:val="0"/>
              <w:suppressAutoHyphens/>
              <w:spacing w:after="0" w:line="276" w:lineRule="auto"/>
              <w:rPr>
                <w:rFonts w:ascii="Verdana" w:eastAsia="Calibri" w:hAnsi="Verdana" w:cs="Arial"/>
              </w:rPr>
            </w:pPr>
            <w:r w:rsidRPr="00733AFE">
              <w:rPr>
                <w:rFonts w:ascii="Verdana" w:eastAsia="Calibri" w:hAnsi="Verdana" w:cs="Times New Roman"/>
                <w:caps/>
                <w:color w:val="595959"/>
              </w:rPr>
              <w:t>PONUDNIK</w:t>
            </w:r>
          </w:p>
        </w:tc>
        <w:tc>
          <w:tcPr>
            <w:tcW w:w="3987" w:type="dxa"/>
            <w:tcBorders>
              <w:left w:val="single" w:sz="12" w:space="0" w:color="FFFFFF"/>
            </w:tcBorders>
          </w:tcPr>
          <w:p w:rsidR="00733AFE" w:rsidRPr="00733AFE" w:rsidRDefault="00733AFE" w:rsidP="00733AFE">
            <w:pPr>
              <w:keepNext/>
              <w:keepLines/>
              <w:widowControl w:val="0"/>
              <w:suppressAutoHyphens/>
              <w:spacing w:after="200" w:line="276" w:lineRule="auto"/>
              <w:jc w:val="center"/>
              <w:rPr>
                <w:rFonts w:ascii="Verdana" w:eastAsia="Calibri" w:hAnsi="Verdana" w:cs="Times New Roman"/>
                <w:caps/>
                <w:color w:val="595959"/>
              </w:rPr>
            </w:pPr>
            <w:r w:rsidRPr="00733AFE">
              <w:rPr>
                <w:rFonts w:ascii="Verdana" w:eastAsia="Calibri" w:hAnsi="Verdana" w:cs="Times New Roman"/>
                <w:caps/>
                <w:color w:val="595959"/>
              </w:rPr>
              <w:t>ŽIG IN PODPIS</w:t>
            </w:r>
          </w:p>
        </w:tc>
      </w:tr>
      <w:tr w:rsidR="00733AFE" w:rsidRPr="00733AFE" w:rsidTr="00496DA1">
        <w:trPr>
          <w:trHeight w:val="660"/>
          <w:jc w:val="center"/>
        </w:trPr>
        <w:tc>
          <w:tcPr>
            <w:tcW w:w="4767" w:type="dxa"/>
            <w:tcBorders>
              <w:bottom w:val="single" w:sz="4" w:space="0" w:color="000000"/>
            </w:tcBorders>
            <w:vAlign w:val="center"/>
          </w:tcPr>
          <w:p w:rsidR="00733AFE" w:rsidRPr="00733AFE" w:rsidRDefault="00733AFE" w:rsidP="00733AFE">
            <w:pPr>
              <w:keepNext/>
              <w:keepLines/>
              <w:widowControl w:val="0"/>
              <w:suppressAutoHyphens/>
              <w:spacing w:before="120" w:after="200" w:line="276" w:lineRule="auto"/>
              <w:rPr>
                <w:rFonts w:ascii="Verdana" w:eastAsia="Calibri" w:hAnsi="Verdana" w:cs="Arial"/>
                <w:b/>
              </w:rPr>
            </w:pPr>
            <w:r w:rsidRPr="00733AFE">
              <w:rPr>
                <w:rFonts w:ascii="Verdana" w:eastAsia="Calibri" w:hAnsi="Verdana" w:cs="Arial"/>
                <w:b/>
              </w:rPr>
              <w:t xml:space="preserve">IME IN PRIIMEK PODPISNIKA: </w:t>
            </w:r>
          </w:p>
        </w:tc>
        <w:tc>
          <w:tcPr>
            <w:tcW w:w="3987" w:type="dxa"/>
            <w:tcBorders>
              <w:bottom w:val="single" w:sz="4" w:space="0" w:color="000000"/>
            </w:tcBorders>
            <w:vAlign w:val="center"/>
          </w:tcPr>
          <w:p w:rsidR="00733AFE" w:rsidRPr="00733AFE" w:rsidRDefault="00733AFE" w:rsidP="00733AFE">
            <w:pPr>
              <w:keepNext/>
              <w:keepLines/>
              <w:widowControl w:val="0"/>
              <w:suppressAutoHyphens/>
              <w:spacing w:after="200" w:line="276" w:lineRule="auto"/>
              <w:rPr>
                <w:rFonts w:ascii="Verdana" w:eastAsia="Calibri" w:hAnsi="Verdana" w:cs="Arial"/>
              </w:rPr>
            </w:pPr>
          </w:p>
        </w:tc>
      </w:tr>
    </w:tbl>
    <w:p w:rsidR="00733AFE" w:rsidRPr="00733AFE" w:rsidRDefault="00733AFE" w:rsidP="00733AFE">
      <w:pPr>
        <w:suppressAutoHyphens/>
        <w:spacing w:after="0" w:line="240" w:lineRule="auto"/>
        <w:rPr>
          <w:rFonts w:ascii="Verdana" w:eastAsia="Calibri" w:hAnsi="Verdana" w:cs="Calibri"/>
          <w:color w:val="000000"/>
        </w:rPr>
      </w:pPr>
    </w:p>
    <w:p w:rsidR="00733AFE" w:rsidRPr="00733AFE" w:rsidRDefault="00733AFE" w:rsidP="00733AFE">
      <w:pPr>
        <w:suppressAutoHyphens/>
        <w:spacing w:after="0" w:line="240" w:lineRule="auto"/>
        <w:rPr>
          <w:rFonts w:ascii="Verdana" w:eastAsia="Calibri" w:hAnsi="Verdana" w:cs="Calibri"/>
          <w:color w:val="000000"/>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right"/>
        <w:rPr>
          <w:rFonts w:ascii="Verdana" w:eastAsia="Calibri" w:hAnsi="Verdana" w:cs="Times New Roman"/>
          <w:lang w:eastAsia="sl-SI"/>
        </w:rPr>
      </w:pPr>
      <w:r w:rsidRPr="00733AFE">
        <w:rPr>
          <w:rFonts w:ascii="Verdana" w:eastAsia="Calibri" w:hAnsi="Verdana" w:cs="Times New Roman"/>
          <w:lang w:eastAsia="sl-SI"/>
        </w:rPr>
        <w:t>OBR-13</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b/>
          <w:lang w:eastAsia="sl-SI"/>
        </w:rPr>
        <w:t>VZOREC FINANČNEGA ZAVAROVANJA ZA DOBRO IZVEDBO POGODBENIH OBVEZNOSTI PO EPGP-758</w:t>
      </w:r>
      <w:r w:rsidRPr="00733AFE">
        <w:rPr>
          <w:rFonts w:ascii="Verdana" w:eastAsia="Calibri" w:hAnsi="Verdana" w:cs="Times New Roman"/>
          <w:lang w:eastAsia="sl-SI"/>
        </w:rPr>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Glava s podatki o garantu (zavarovalnici/banki) ali SWIFT ključ</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Za:       (vpiše se upravičenca tj. naročnika javnega naročila)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Datum:       (vpiše se datum izdaje)</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VRSTA ZAVAROVANJA:       (vpiše se vrsta zavarovanja: kavcijsko zavarovanje/bančna garancija)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ŠTEVILKA:       (vpiše se številka zavarovanja)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GARANT:       (vpiše se ime in naslov zavarovalnice/banke v kraju izdaje)</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NAROČNIK:       (vpišeta se ime in naslov naročnika zavarovanja, tj. v postopku javnega naročanja izbranega ponudnika)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UPRAVIČENEC: Bolnišnica Topolšica, Topolšica 64, 3326 Topolšica.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OSNOVNI POSEL: obveznost naročnika zavarovanja iz pogodbe št.       z dne       (vpišeta se št. in datum pogodbe o izvedbi javnega naročila), katere predmet je       (vpiše se predmet javnega naročila).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ZNESEK  V EUR:       (vpiše se najvišji znesek s številko in besedo)</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LISTINE, KI JIH JE POLEG IZJAVE TREBA PRILOŽITI ZAHTEVI ZA PLAČILO IN SE IZRECNO ZAHTEVAJO V SPODNJEM BESEDILU:       (nobena/navede se listina)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JEZIK V ZAHTEVANIH LISTINAH: slovenski</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OBLIKA PREDLOŽITVE: v papirni obliki s priporočeno pošto ali katerokoli obliko hitre pošte ali osebno ali v elektronski obliki po SWIFT sistemu na naslov       (navede se SWIFT naslova garanta)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KRAJ PREDLOŽITVE:       (garant vpiše naslov podružnice, kjer se opravi predložitev papirnih listin, ali elektronski naslov za predložitev v elektronski obliki, kot na primer garantov SWIFT naslov)</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Ne glede na naslov podružnice, ki jo je vpisal garant, se predložitev papirnih listin lahko opravi v katerikoli podružnici garanta na območju Republike Slovenije.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DATUM VELJAVNOSTI: DD. MM. LLLL (vpiše se datum zapadlosti zavarovanja)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STRANKA, KI MORA PLAČATI STROŠKE:       (vpiše se ime naročnika zavarovanja, tj. v postopku javnega naročanja izbranega ponudnika)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Katerokoli zahtevo za plačilo po tem zavarovanju moramo prejeti na datum veljavnosti zavarovanja ali pred njim v zgoraj navedenem kraju predložitve.</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Morebitne spore v zvezi s tem zavarovanjem rešuje stvarno pristojno sodišče v Ljubljani po slovenskem pravu.</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Za to zavarovanje veljajo Enotna pravila za garancije na poziv (EPGP) revizija iz leta 2010, izdana pri MTZ pod št. 758.</w:t>
      </w:r>
      <w:r w:rsidRPr="00733AFE">
        <w:rPr>
          <w:rFonts w:ascii="Verdana" w:eastAsia="Calibri" w:hAnsi="Verdana" w:cs="Times New Roman"/>
          <w:lang w:eastAsia="sl-SI"/>
        </w:rPr>
        <w:tab/>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ab/>
      </w:r>
      <w:r w:rsidRPr="00733AFE">
        <w:rPr>
          <w:rFonts w:ascii="Verdana" w:eastAsia="Calibri" w:hAnsi="Verdana" w:cs="Times New Roman"/>
          <w:lang w:eastAsia="sl-SI"/>
        </w:rPr>
        <w:tab/>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garant</w:t>
      </w:r>
      <w:r w:rsidRPr="00733AFE">
        <w:rPr>
          <w:rFonts w:ascii="Verdana" w:eastAsia="Calibri" w:hAnsi="Verdana" w:cs="Times New Roman"/>
          <w:lang w:eastAsia="sl-SI"/>
        </w:rPr>
        <w:tab/>
      </w:r>
      <w:r w:rsidRPr="00733AFE">
        <w:rPr>
          <w:rFonts w:ascii="Verdana" w:eastAsia="Calibri" w:hAnsi="Verdana" w:cs="Times New Roman"/>
          <w:lang w:eastAsia="sl-SI"/>
        </w:rPr>
        <w:tab/>
      </w:r>
      <w:r w:rsidRPr="00733AFE">
        <w:rPr>
          <w:rFonts w:ascii="Verdana" w:eastAsia="Calibri" w:hAnsi="Verdana" w:cs="Times New Roman"/>
          <w:lang w:eastAsia="sl-SI"/>
        </w:rPr>
        <w:tab/>
      </w:r>
      <w:r w:rsidRPr="00733AFE">
        <w:rPr>
          <w:rFonts w:ascii="Verdana" w:eastAsia="Calibri" w:hAnsi="Verdana" w:cs="Times New Roman"/>
          <w:lang w:eastAsia="sl-SI"/>
        </w:rPr>
        <w:tab/>
        <w:t xml:space="preserve">                         </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 xml:space="preserve">  (žig in podpis)</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r w:rsidRPr="00733AFE">
        <w:rPr>
          <w:rFonts w:ascii="Verdana" w:eastAsia="Calibri" w:hAnsi="Verdana" w:cs="Times New Roman"/>
          <w:lang w:eastAsia="sl-SI"/>
        </w:rPr>
        <w:t>Opomba: ponudnik vzorec samo parafira in predloži v ponudbi.</w:t>
      </w: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suppressAutoHyphens/>
        <w:spacing w:after="0" w:line="300" w:lineRule="exact"/>
        <w:jc w:val="right"/>
        <w:rPr>
          <w:rFonts w:ascii="Verdana" w:eastAsia="Calibri" w:hAnsi="Verdana" w:cs="Times New Roman"/>
          <w:sz w:val="20"/>
          <w:szCs w:val="20"/>
        </w:rPr>
      </w:pPr>
      <w:r w:rsidRPr="00733AFE">
        <w:rPr>
          <w:rFonts w:ascii="Verdana" w:eastAsia="Calibri" w:hAnsi="Verdana" w:cs="Times New Roman"/>
          <w:sz w:val="20"/>
          <w:szCs w:val="20"/>
        </w:rPr>
        <w:t xml:space="preserve">           OBR - 14</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Spodaj podpisani zakoniti zastopnik </w:t>
      </w:r>
      <w:r w:rsidRPr="00733AFE">
        <w:rPr>
          <w:rFonts w:ascii="Verdana" w:eastAsia="Times New Roman" w:hAnsi="Verdana" w:cs="Arial"/>
          <w:bCs/>
          <w:color w:val="000000"/>
          <w:sz w:val="20"/>
          <w:szCs w:val="20"/>
          <w:lang w:eastAsia="sl-SI"/>
        </w:rPr>
        <w:t>pravne osebe, podjetnika, društva ali drugega pravnega subjekta</w:t>
      </w:r>
      <w:r w:rsidRPr="00733AFE">
        <w:rPr>
          <w:rFonts w:ascii="Verdana" w:eastAsia="Times New Roman" w:hAnsi="Verdana" w:cs="Arial"/>
          <w:color w:val="000000"/>
          <w:sz w:val="20"/>
          <w:szCs w:val="20"/>
          <w:lang w:eastAsia="sl-SI"/>
        </w:rPr>
        <w:t xml:space="preserve"> (v nadaljevanju: ponudnik) v postopku oddaje javnega naročila</w:t>
      </w:r>
      <w:r w:rsidRPr="00733AFE">
        <w:rPr>
          <w:rFonts w:ascii="Verdana" w:eastAsia="Times New Roman" w:hAnsi="Verdana" w:cs="Arial"/>
          <w:sz w:val="20"/>
          <w:szCs w:val="20"/>
          <w:lang w:eastAsia="sl-SI"/>
        </w:rPr>
        <w:t xml:space="preserve"> za uresničitev namena iz šestega odstavka 14. člena </w:t>
      </w:r>
      <w:proofErr w:type="spellStart"/>
      <w:r w:rsidRPr="00733AFE">
        <w:rPr>
          <w:rFonts w:ascii="Verdana" w:eastAsia="Times New Roman" w:hAnsi="Verdana" w:cs="Arial"/>
          <w:color w:val="000000"/>
          <w:sz w:val="20"/>
          <w:szCs w:val="20"/>
          <w:lang w:eastAsia="sl-SI"/>
        </w:rPr>
        <w:t>ZIntPK</w:t>
      </w:r>
      <w:proofErr w:type="spellEnd"/>
      <w:r w:rsidRPr="00733AFE">
        <w:rPr>
          <w:rFonts w:ascii="Verdana" w:eastAsia="Times New Roman" w:hAnsi="Verdana" w:cs="Arial"/>
          <w:sz w:val="20"/>
          <w:szCs w:val="20"/>
          <w:lang w:eastAsia="sl-SI"/>
        </w:rPr>
        <w:t xml:space="preserve">, to je zagotoviti transparentnost posla in preprečiti korupcijska tveganja pri sklepanju pravnih poslov, </w:t>
      </w:r>
      <w:r w:rsidRPr="00733AFE">
        <w:rPr>
          <w:rFonts w:ascii="Verdana" w:eastAsia="Times New Roman" w:hAnsi="Verdana" w:cs="Arial"/>
          <w:color w:val="000000"/>
          <w:sz w:val="20"/>
          <w:szCs w:val="20"/>
          <w:lang w:eastAsia="sl-SI"/>
        </w:rPr>
        <w:t xml:space="preserve">podajam naslednjo </w:t>
      </w: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r w:rsidRPr="00733AFE">
        <w:rPr>
          <w:rFonts w:ascii="Verdana" w:eastAsia="Times New Roman" w:hAnsi="Verdana" w:cs="Arial"/>
          <w:b/>
          <w:bCs/>
          <w:color w:val="000000"/>
          <w:sz w:val="20"/>
          <w:szCs w:val="20"/>
          <w:lang w:eastAsia="sl-SI"/>
        </w:rPr>
        <w:t>IZJAVO O UDELEŽBI FIZIČNIH IN PRAVNIH OSEB V LASTNIŠTVU PONUDNIKA (LASTNIŠKA STRUKTURA)</w:t>
      </w:r>
    </w:p>
    <w:p w:rsidR="00733AFE" w:rsidRPr="00733AFE" w:rsidRDefault="00733AFE" w:rsidP="00733AFE">
      <w:pPr>
        <w:suppressAutoHyphens/>
        <w:spacing w:after="0" w:line="260" w:lineRule="exact"/>
        <w:jc w:val="both"/>
        <w:rPr>
          <w:rFonts w:ascii="Verdana" w:eastAsia="Times New Roman" w:hAnsi="Verdana" w:cs="Arial"/>
          <w:b/>
          <w:bCs/>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b/>
          <w:bCs/>
          <w:color w:val="000000"/>
          <w:sz w:val="20"/>
          <w:szCs w:val="20"/>
          <w:lang w:eastAsia="sl-SI"/>
        </w:rPr>
        <w:t xml:space="preserve">Naši podatki: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w:t>
      </w:r>
      <w:r w:rsidRPr="00733AFE">
        <w:fldChar w:fldCharType="begin">
          <w:ffData>
            <w:name w:val="Besedilo383"/>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drugo fizično in pravno osebo, ki ni vpisan v poslovnem registru): </w:t>
      </w:r>
      <w:r w:rsidRPr="00733AFE">
        <w:fldChar w:fldCharType="begin">
          <w:ffData>
            <w:name w:val="Besedilo3831"/>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Smo nosilec tihe družbe</w:t>
      </w:r>
      <w:r w:rsidRPr="00733AFE">
        <w:rPr>
          <w:rFonts w:ascii="Verdana" w:eastAsia="Times New Roman" w:hAnsi="Verdana" w:cs="Arial"/>
          <w:color w:val="000000"/>
          <w:sz w:val="20"/>
          <w:szCs w:val="20"/>
          <w:vertAlign w:val="superscript"/>
          <w:lang w:eastAsia="sl-SI"/>
        </w:rPr>
        <w:footnoteReference w:id="1"/>
      </w:r>
      <w:r w:rsidRPr="00733AFE">
        <w:rPr>
          <w:rFonts w:ascii="Verdana" w:eastAsia="Times New Roman" w:hAnsi="Verdana" w:cs="Arial"/>
          <w:color w:val="000000"/>
          <w:sz w:val="20"/>
          <w:szCs w:val="20"/>
          <w:lang w:eastAsia="sl-SI"/>
        </w:rPr>
        <w:t xml:space="preserve">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8" w:name="__Fieldmark__867_2615616892"/>
      <w:bookmarkEnd w:id="8"/>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9" w:name="__Fieldmark__872_2615616892"/>
      <w:bookmarkEnd w:id="9"/>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 </w:t>
      </w: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r w:rsidRPr="00733AFE">
        <w:rPr>
          <w:rFonts w:ascii="Verdana" w:eastAsia="Times New Roman" w:hAnsi="Verdana" w:cs="Arial"/>
          <w:b/>
          <w:bCs/>
          <w:color w:val="000000"/>
          <w:sz w:val="20"/>
          <w:szCs w:val="20"/>
          <w:lang w:eastAsia="sl-SI"/>
        </w:rPr>
        <w:t>Podatki o udeležbi fizičnih oseb v lastništvu naše družbe, vključno s tihimi družbeniki:</w:t>
      </w: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Ime in priimek: </w:t>
      </w:r>
      <w:r w:rsidRPr="00733AFE">
        <w:fldChar w:fldCharType="begin">
          <w:ffData>
            <w:name w:val="Besedilo3832"/>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Stalno ali začasno prebivališče: </w:t>
      </w:r>
      <w:r w:rsidRPr="00733AFE">
        <w:fldChar w:fldCharType="begin">
          <w:ffData>
            <w:name w:val="Besedilo3833"/>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Delež lastništva ponudnika: </w:t>
      </w:r>
      <w:r w:rsidRPr="00733AFE">
        <w:fldChar w:fldCharType="begin">
          <w:ffData>
            <w:name w:val="Besedilo3834"/>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Tihi družbenik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10" w:name="__Fieldmark__929_2615616892"/>
      <w:bookmarkEnd w:id="10"/>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11" w:name="__Fieldmark__932_2615616892"/>
      <w:bookmarkEnd w:id="11"/>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 če </w:t>
      </w:r>
      <w:r w:rsidRPr="00733AFE">
        <w:rPr>
          <w:rFonts w:ascii="Verdana" w:eastAsia="Times New Roman" w:hAnsi="Verdana" w:cs="Arial"/>
          <w:i/>
          <w:color w:val="000000"/>
          <w:sz w:val="20"/>
          <w:szCs w:val="20"/>
          <w:lang w:eastAsia="sl-SI"/>
        </w:rPr>
        <w:t>DA</w:t>
      </w:r>
      <w:r w:rsidRPr="00733AFE">
        <w:rPr>
          <w:rFonts w:ascii="Verdana" w:eastAsia="Times New Roman" w:hAnsi="Verdana" w:cs="Arial"/>
          <w:color w:val="000000"/>
          <w:sz w:val="20"/>
          <w:szCs w:val="20"/>
          <w:lang w:eastAsia="sl-SI"/>
        </w:rPr>
        <w:t xml:space="preserve">, navedite nosilca tihe družbe: </w:t>
      </w:r>
      <w:r w:rsidRPr="00733AFE">
        <w:fldChar w:fldCharType="begin">
          <w:ffData>
            <w:name w:val="Besedilo3835"/>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i/>
          <w:color w:val="000000"/>
          <w:sz w:val="20"/>
          <w:szCs w:val="20"/>
          <w:lang w:eastAsia="sl-SI"/>
        </w:rPr>
      </w:pPr>
      <w:r w:rsidRPr="00733AFE">
        <w:rPr>
          <w:rFonts w:ascii="Verdana" w:eastAsia="Times New Roman" w:hAnsi="Verdana" w:cs="Arial"/>
          <w:i/>
          <w:color w:val="000000"/>
          <w:sz w:val="20"/>
          <w:szCs w:val="20"/>
          <w:highlight w:val="green"/>
          <w:lang w:eastAsia="sl-SI"/>
        </w:rPr>
        <w:t>(ustrezno nadaljujte seznam)</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r w:rsidRPr="00733AFE">
        <w:rPr>
          <w:rFonts w:ascii="Verdana" w:eastAsia="Times New Roman" w:hAnsi="Verdana" w:cs="Arial"/>
          <w:b/>
          <w:bCs/>
          <w:color w:val="000000"/>
          <w:sz w:val="20"/>
          <w:szCs w:val="20"/>
          <w:lang w:eastAsia="sl-SI"/>
        </w:rPr>
        <w:t xml:space="preserve">Podatki o udeležbi </w:t>
      </w:r>
      <w:r w:rsidRPr="00733AFE">
        <w:rPr>
          <w:rFonts w:ascii="Verdana" w:eastAsia="Times New Roman" w:hAnsi="Verdana" w:cs="Arial"/>
          <w:b/>
          <w:bCs/>
          <w:color w:val="000000"/>
          <w:sz w:val="20"/>
          <w:szCs w:val="20"/>
          <w:u w:val="single"/>
          <w:lang w:eastAsia="sl-SI"/>
        </w:rPr>
        <w:t>pravnih oseb</w:t>
      </w:r>
      <w:r w:rsidRPr="00733AFE">
        <w:rPr>
          <w:rFonts w:ascii="Verdana" w:eastAsia="Times New Roman" w:hAnsi="Verdana" w:cs="Arial"/>
          <w:b/>
          <w:bCs/>
          <w:color w:val="000000"/>
          <w:sz w:val="20"/>
          <w:szCs w:val="20"/>
          <w:lang w:eastAsia="sl-SI"/>
        </w:rPr>
        <w:t xml:space="preserve"> v lastništvu ponudnika:</w:t>
      </w:r>
    </w:p>
    <w:p w:rsidR="00733AFE" w:rsidRPr="00733AFE" w:rsidRDefault="00733AFE" w:rsidP="00733AFE">
      <w:pPr>
        <w:suppressAutoHyphens/>
        <w:spacing w:after="0" w:line="300" w:lineRule="exact"/>
        <w:jc w:val="both"/>
        <w:rPr>
          <w:rFonts w:ascii="Verdana" w:eastAsia="Times New Roman" w:hAnsi="Verdana" w:cs="Arial"/>
          <w:b/>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pravne osebe: </w:t>
      </w:r>
      <w:r w:rsidRPr="00733AFE">
        <w:fldChar w:fldCharType="begin">
          <w:ffData>
            <w:name w:val="Besedilo3836"/>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Delež lastništva ponudnika: </w:t>
      </w:r>
      <w:r w:rsidRPr="00733AFE">
        <w:fldChar w:fldCharType="begin">
          <w:ffData>
            <w:name w:val="Besedilo3837"/>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druge pravne osebe, ki niso v poslovnem registru): </w:t>
      </w:r>
      <w:r w:rsidRPr="00733AFE">
        <w:fldChar w:fldCharType="begin">
          <w:ffData>
            <w:name w:val="Besedilo3838"/>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Pravna oseba je hkrati nosilec tihe družbe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12" w:name="__Fieldmark__1008_2615616892"/>
      <w:bookmarkEnd w:id="12"/>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13" w:name="__Fieldmark__1011_2615616892"/>
      <w:bookmarkEnd w:id="13"/>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bCs/>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bCs/>
          <w:color w:val="000000"/>
          <w:sz w:val="20"/>
          <w:szCs w:val="20"/>
          <w:lang w:eastAsia="sl-SI"/>
        </w:rPr>
      </w:pPr>
      <w:r w:rsidRPr="00733AFE">
        <w:rPr>
          <w:rFonts w:ascii="Verdana" w:eastAsia="Times New Roman" w:hAnsi="Verdana" w:cs="Arial"/>
          <w:b/>
          <w:bCs/>
          <w:color w:val="000000"/>
          <w:sz w:val="20"/>
          <w:szCs w:val="20"/>
          <w:lang w:eastAsia="sl-SI"/>
        </w:rPr>
        <w:t>pri čemer je pravna oseba v lasti naslednjih fizičnih oseb:</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b/>
          <w:bCs/>
          <w:color w:val="000000"/>
          <w:sz w:val="20"/>
          <w:szCs w:val="20"/>
          <w:lang w:eastAsia="sl-SI"/>
        </w:rPr>
        <w:t xml:space="preserve">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Ime in priimek: </w:t>
      </w:r>
      <w:r w:rsidRPr="00733AFE">
        <w:fldChar w:fldCharType="begin">
          <w:ffData>
            <w:name w:val="Besedilo3839"/>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Stalno ali začasno prebivališče: </w:t>
      </w:r>
      <w:r w:rsidRPr="00733AFE">
        <w:fldChar w:fldCharType="begin">
          <w:ffData>
            <w:name w:val="Besedilo38310"/>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lastRenderedPageBreak/>
        <w:t xml:space="preserve">Delež lastništva ponudnika: </w:t>
      </w:r>
      <w:r w:rsidRPr="00733AFE">
        <w:fldChar w:fldCharType="begin">
          <w:ffData>
            <w:name w:val="Besedilo38311"/>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Tihi družbenik </w:t>
      </w:r>
      <w:r w:rsidRPr="00733AFE">
        <w:rPr>
          <w:rFonts w:ascii="Verdana" w:eastAsia="Times New Roman" w:hAnsi="Verdana" w:cs="Arial"/>
          <w:i/>
          <w:color w:val="000000"/>
          <w:sz w:val="20"/>
          <w:szCs w:val="20"/>
          <w:lang w:eastAsia="sl-SI"/>
        </w:rPr>
        <w:t>(ustrezno označi</w:t>
      </w:r>
      <w:r w:rsidRPr="00733AFE">
        <w:rPr>
          <w:rFonts w:ascii="Verdana" w:eastAsia="Times New Roman" w:hAnsi="Verdana" w:cs="Arial"/>
          <w:color w:val="000000"/>
          <w:sz w:val="20"/>
          <w:szCs w:val="20"/>
          <w:lang w:eastAsia="sl-SI"/>
        </w:rPr>
        <w:t xml:space="preserve">):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14" w:name="__Fieldmark__1068_2615616892"/>
      <w:bookmarkEnd w:id="14"/>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DA </w:t>
      </w:r>
      <w:r w:rsidRPr="00733AFE">
        <w:fldChar w:fldCharType="begin">
          <w:ffData>
            <w:name w:val=""/>
            <w:enabled/>
            <w:calcOnExit w:val="0"/>
            <w:checkBox>
              <w:sizeAuto/>
              <w:default w:val="0"/>
            </w:checkBox>
          </w:ffData>
        </w:fldChar>
      </w:r>
      <w:r w:rsidRPr="00733AFE">
        <w:rPr>
          <w:rFonts w:ascii="Verdana" w:eastAsia="Times New Roman" w:hAnsi="Verdana" w:cs="Arial"/>
          <w:color w:val="000000"/>
          <w:sz w:val="20"/>
          <w:szCs w:val="20"/>
          <w:lang w:eastAsia="sl-SI"/>
        </w:rPr>
        <w:instrText>FORMCHECKBOX</w:instrText>
      </w:r>
      <w:r w:rsidR="00827876">
        <w:rPr>
          <w:rFonts w:ascii="Verdana" w:eastAsia="Times New Roman" w:hAnsi="Verdana" w:cs="Arial"/>
          <w:color w:val="000000"/>
          <w:sz w:val="20"/>
          <w:szCs w:val="20"/>
          <w:lang w:eastAsia="sl-SI"/>
        </w:rPr>
      </w:r>
      <w:r w:rsidR="00827876">
        <w:rPr>
          <w:rFonts w:ascii="Verdana" w:eastAsia="Times New Roman" w:hAnsi="Verdana" w:cs="Arial"/>
          <w:color w:val="000000"/>
          <w:sz w:val="20"/>
          <w:szCs w:val="20"/>
          <w:lang w:eastAsia="sl-SI"/>
        </w:rPr>
        <w:fldChar w:fldCharType="separate"/>
      </w:r>
      <w:bookmarkStart w:id="15" w:name="__Fieldmark__1071_2615616892"/>
      <w:bookmarkEnd w:id="15"/>
      <w:r w:rsidRPr="00733AFE">
        <w:rPr>
          <w:rFonts w:ascii="Verdana" w:eastAsia="Times New Roman" w:hAnsi="Verdana" w:cs="Arial"/>
          <w:color w:val="000000"/>
          <w:sz w:val="20"/>
          <w:szCs w:val="20"/>
          <w:lang w:eastAsia="sl-SI"/>
        </w:rPr>
        <w:fldChar w:fldCharType="end"/>
      </w:r>
      <w:r w:rsidRPr="00733AFE">
        <w:rPr>
          <w:rFonts w:ascii="Verdana" w:eastAsia="Times New Roman" w:hAnsi="Verdana" w:cs="Arial"/>
          <w:color w:val="000000"/>
          <w:sz w:val="20"/>
          <w:szCs w:val="20"/>
          <w:lang w:eastAsia="sl-SI"/>
        </w:rPr>
        <w:t xml:space="preserve"> NE; če </w:t>
      </w:r>
      <w:r w:rsidRPr="00733AFE">
        <w:rPr>
          <w:rFonts w:ascii="Verdana" w:eastAsia="Times New Roman" w:hAnsi="Verdana" w:cs="Arial"/>
          <w:i/>
          <w:color w:val="000000"/>
          <w:sz w:val="20"/>
          <w:szCs w:val="20"/>
          <w:lang w:eastAsia="sl-SI"/>
        </w:rPr>
        <w:t>DA</w:t>
      </w:r>
      <w:r w:rsidRPr="00733AFE">
        <w:rPr>
          <w:rFonts w:ascii="Verdana" w:eastAsia="Times New Roman" w:hAnsi="Verdana" w:cs="Arial"/>
          <w:color w:val="000000"/>
          <w:sz w:val="20"/>
          <w:szCs w:val="20"/>
          <w:lang w:eastAsia="sl-SI"/>
        </w:rPr>
        <w:t xml:space="preserve">, navedite nosilca tihe družbe: </w:t>
      </w:r>
      <w:r w:rsidRPr="00733AFE">
        <w:fldChar w:fldCharType="begin">
          <w:ffData>
            <w:name w:val="Besedilo38312"/>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i/>
          <w:color w:val="000000"/>
          <w:sz w:val="20"/>
          <w:szCs w:val="20"/>
          <w:lang w:eastAsia="sl-SI"/>
        </w:rPr>
      </w:pPr>
      <w:r w:rsidRPr="00733AFE">
        <w:rPr>
          <w:rFonts w:ascii="Verdana" w:eastAsia="Times New Roman" w:hAnsi="Verdana" w:cs="Arial"/>
          <w:i/>
          <w:color w:val="000000"/>
          <w:sz w:val="20"/>
          <w:szCs w:val="20"/>
          <w:highlight w:val="green"/>
          <w:lang w:eastAsia="sl-SI"/>
        </w:rPr>
        <w:t>(ustrezno nadaljujte seznam)</w:t>
      </w: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b/>
          <w:bCs/>
          <w:color w:val="000000"/>
          <w:sz w:val="20"/>
          <w:szCs w:val="20"/>
          <w:lang w:eastAsia="sl-SI"/>
        </w:rPr>
      </w:pPr>
      <w:r w:rsidRPr="00733AFE">
        <w:rPr>
          <w:rFonts w:ascii="Verdana" w:eastAsia="Times New Roman" w:hAnsi="Verdana" w:cs="Arial"/>
          <w:b/>
          <w:bCs/>
          <w:color w:val="000000"/>
          <w:sz w:val="20"/>
          <w:szCs w:val="20"/>
          <w:lang w:eastAsia="sl-SI"/>
        </w:rPr>
        <w:t>Podatki o družbah, za katere se po določbah zakona, ki ureja gospodarske družbe, šteje, da so povezane družbe s ponudnikom:</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pravne osebe: </w:t>
      </w:r>
      <w:r w:rsidRPr="00733AFE">
        <w:fldChar w:fldCharType="begin">
          <w:ffData>
            <w:name w:val="Besedilo38313"/>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druge pravne osebe, ki niso v poslovnem registru): </w:t>
      </w:r>
      <w:r w:rsidRPr="00733AFE">
        <w:fldChar w:fldCharType="begin">
          <w:ffData>
            <w:name w:val="Besedilo38314"/>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color w:val="000000"/>
          <w:sz w:val="20"/>
          <w:szCs w:val="20"/>
          <w:lang w:eastAsia="sl-SI"/>
        </w:rPr>
      </w:pPr>
      <w:r w:rsidRPr="00733AFE">
        <w:rPr>
          <w:rFonts w:ascii="Verdana" w:eastAsia="Times New Roman" w:hAnsi="Verdana" w:cs="Arial"/>
          <w:b/>
          <w:color w:val="000000"/>
          <w:sz w:val="20"/>
          <w:szCs w:val="20"/>
          <w:lang w:eastAsia="sl-SI"/>
        </w:rPr>
        <w:t xml:space="preserve">je v medsebojnem razmerju, v skladu ZGD s pravno osebo: </w:t>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Naziv in sedež: </w:t>
      </w:r>
      <w:r w:rsidRPr="00733AFE">
        <w:fldChar w:fldCharType="begin">
          <w:ffData>
            <w:name w:val="Besedilo38315"/>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Matična št. (davčna št. za druge pravne osebe, ki niso v poslovnem registru): </w:t>
      </w:r>
      <w:r w:rsidRPr="00733AFE">
        <w:fldChar w:fldCharType="begin">
          <w:ffData>
            <w:name w:val="Besedilo38316"/>
            <w:enabled/>
            <w:calcOnExit w:val="0"/>
            <w:textInput/>
          </w:ffData>
        </w:fldChar>
      </w:r>
      <w:r w:rsidRPr="00733AFE">
        <w:rPr>
          <w:rFonts w:ascii="Verdana" w:eastAsia="Times New Roman" w:hAnsi="Verdana" w:cs="Arial"/>
          <w:color w:val="000000"/>
          <w:sz w:val="20"/>
          <w:szCs w:val="20"/>
          <w:lang w:eastAsia="sl-SI"/>
        </w:rPr>
        <w:instrText>FORMTEXT</w:instrText>
      </w:r>
      <w:r w:rsidRPr="00733AFE">
        <w:rPr>
          <w:rFonts w:ascii="Verdana" w:eastAsia="Times New Roman" w:hAnsi="Verdana" w:cs="Arial"/>
          <w:color w:val="000000"/>
          <w:sz w:val="20"/>
          <w:szCs w:val="20"/>
          <w:lang w:eastAsia="sl-SI"/>
        </w:rPr>
      </w:r>
      <w:r w:rsidRPr="00733AFE">
        <w:rPr>
          <w:rFonts w:ascii="Verdana" w:eastAsia="Times New Roman" w:hAnsi="Verdana" w:cs="Arial"/>
          <w:color w:val="000000"/>
          <w:sz w:val="20"/>
          <w:szCs w:val="20"/>
          <w:lang w:eastAsia="sl-SI"/>
        </w:rPr>
        <w:fldChar w:fldCharType="separate"/>
      </w:r>
      <w:r w:rsidRPr="00733AFE">
        <w:rPr>
          <w:rFonts w:ascii="Verdana" w:eastAsia="Times New Roman" w:hAnsi="Verdana" w:cs="Arial"/>
          <w:color w:val="000000"/>
          <w:sz w:val="20"/>
          <w:szCs w:val="20"/>
          <w:lang w:eastAsia="sl-SI"/>
        </w:rPr>
        <w:t>     </w:t>
      </w:r>
      <w:r w:rsidRPr="00733AFE">
        <w:rPr>
          <w:rFonts w:ascii="Verdana" w:eastAsia="Times New Roman" w:hAnsi="Verdana" w:cs="Arial"/>
          <w:color w:val="000000"/>
          <w:sz w:val="20"/>
          <w:szCs w:val="20"/>
          <w:lang w:eastAsia="sl-SI"/>
        </w:rPr>
        <w:fldChar w:fldCharType="end"/>
      </w: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pBdr>
          <w:top w:val="single" w:sz="4" w:space="1" w:color="000000"/>
          <w:left w:val="single" w:sz="4" w:space="4" w:color="000000"/>
          <w:bottom w:val="single" w:sz="4" w:space="1" w:color="000000"/>
          <w:right w:val="single" w:sz="4" w:space="4" w:color="000000"/>
        </w:pBdr>
        <w:suppressAutoHyphens/>
        <w:spacing w:after="0" w:line="260" w:lineRule="exact"/>
        <w:jc w:val="both"/>
        <w:rPr>
          <w:rFonts w:ascii="Verdana" w:eastAsia="Times New Roman" w:hAnsi="Verdana" w:cs="Arial"/>
          <w:b/>
          <w:color w:val="000000"/>
          <w:sz w:val="20"/>
          <w:szCs w:val="20"/>
          <w:lang w:eastAsia="sl-SI"/>
        </w:rPr>
      </w:pPr>
      <w:r w:rsidRPr="00733AFE">
        <w:rPr>
          <w:rFonts w:ascii="Verdana" w:eastAsia="Times New Roman" w:hAnsi="Verdana" w:cs="Arial"/>
          <w:b/>
          <w:color w:val="000000"/>
          <w:sz w:val="20"/>
          <w:szCs w:val="20"/>
          <w:lang w:eastAsia="sl-SI"/>
        </w:rPr>
        <w:t xml:space="preserve">povezana na način </w:t>
      </w:r>
      <w:r w:rsidRPr="00733AFE">
        <w:fldChar w:fldCharType="begin">
          <w:ffData>
            <w:name w:val="Besedilo38317"/>
            <w:enabled/>
            <w:calcOnExit w:val="0"/>
            <w:textInput/>
          </w:ffData>
        </w:fldChar>
      </w:r>
      <w:r w:rsidRPr="00733AFE">
        <w:rPr>
          <w:rFonts w:ascii="Verdana" w:eastAsia="Times New Roman" w:hAnsi="Verdana" w:cs="Arial"/>
          <w:b/>
          <w:color w:val="000000"/>
          <w:sz w:val="20"/>
          <w:szCs w:val="20"/>
          <w:lang w:eastAsia="sl-SI"/>
        </w:rPr>
        <w:instrText>FORMTEXT</w:instrText>
      </w:r>
      <w:r w:rsidRPr="00733AFE">
        <w:rPr>
          <w:rFonts w:ascii="Verdana" w:eastAsia="Times New Roman" w:hAnsi="Verdana" w:cs="Arial"/>
          <w:b/>
          <w:color w:val="000000"/>
          <w:sz w:val="20"/>
          <w:szCs w:val="20"/>
          <w:lang w:eastAsia="sl-SI"/>
        </w:rPr>
      </w:r>
      <w:r w:rsidRPr="00733AFE">
        <w:rPr>
          <w:rFonts w:ascii="Verdana" w:eastAsia="Times New Roman" w:hAnsi="Verdana" w:cs="Arial"/>
          <w:b/>
          <w:color w:val="000000"/>
          <w:sz w:val="20"/>
          <w:szCs w:val="20"/>
          <w:lang w:eastAsia="sl-SI"/>
        </w:rPr>
        <w:fldChar w:fldCharType="separate"/>
      </w:r>
      <w:r w:rsidRPr="00733AFE">
        <w:rPr>
          <w:rFonts w:ascii="Verdana" w:eastAsia="Times New Roman" w:hAnsi="Verdana" w:cs="Arial"/>
          <w:b/>
          <w:color w:val="000000"/>
          <w:sz w:val="20"/>
          <w:szCs w:val="20"/>
          <w:lang w:eastAsia="sl-SI"/>
        </w:rPr>
        <w:t>     </w:t>
      </w:r>
      <w:r w:rsidRPr="00733AFE">
        <w:rPr>
          <w:rFonts w:ascii="Verdana" w:eastAsia="Times New Roman" w:hAnsi="Verdana" w:cs="Arial"/>
          <w:b/>
          <w:color w:val="000000"/>
          <w:sz w:val="20"/>
          <w:szCs w:val="20"/>
          <w:lang w:eastAsia="sl-SI"/>
        </w:rPr>
        <w:fldChar w:fldCharType="end"/>
      </w:r>
    </w:p>
    <w:p w:rsidR="00733AFE" w:rsidRPr="00733AFE" w:rsidRDefault="00733AFE" w:rsidP="00733AFE">
      <w:pPr>
        <w:suppressAutoHyphens/>
        <w:spacing w:after="0" w:line="26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i/>
          <w:color w:val="000000"/>
          <w:sz w:val="20"/>
          <w:szCs w:val="20"/>
          <w:lang w:eastAsia="sl-SI"/>
        </w:rPr>
      </w:pPr>
      <w:r w:rsidRPr="00733AFE">
        <w:rPr>
          <w:rFonts w:ascii="Verdana" w:eastAsia="Times New Roman" w:hAnsi="Verdana" w:cs="Arial"/>
          <w:i/>
          <w:color w:val="000000"/>
          <w:sz w:val="20"/>
          <w:szCs w:val="20"/>
          <w:highlight w:val="green"/>
          <w:lang w:eastAsia="sl-SI"/>
        </w:rPr>
        <w:t>(ustrezno nadaljujte seznam)</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Izjavljam, da sem kot fizične osebe (udeležence v lastništvu ponudnika) navedel:</w:t>
      </w:r>
    </w:p>
    <w:p w:rsidR="00733AFE" w:rsidRPr="00733AFE" w:rsidRDefault="00733AFE" w:rsidP="00733AFE">
      <w:pPr>
        <w:numPr>
          <w:ilvl w:val="0"/>
          <w:numId w:val="17"/>
        </w:num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rsidR="00733AFE" w:rsidRPr="00733AFE" w:rsidRDefault="00733AFE" w:rsidP="00733AFE">
      <w:pPr>
        <w:numPr>
          <w:ilvl w:val="0"/>
          <w:numId w:val="17"/>
        </w:num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Jamčim za točnost in resničnost podatkov ter se zavedam, da je pogodba o izvedbi javnega naročila v primeru lažne izjave ali neresničnih podatkov o dejstvih v izjavi nična.</w:t>
      </w: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p>
    <w:p w:rsidR="00733AFE" w:rsidRPr="00733AFE" w:rsidRDefault="00733AFE" w:rsidP="00733AFE">
      <w:pPr>
        <w:suppressAutoHyphens/>
        <w:spacing w:after="0" w:line="300" w:lineRule="exact"/>
        <w:jc w:val="both"/>
        <w:rPr>
          <w:rFonts w:ascii="Verdana" w:eastAsia="Times New Roman" w:hAnsi="Verdana" w:cs="Arial"/>
          <w:color w:val="000000"/>
          <w:sz w:val="20"/>
          <w:szCs w:val="20"/>
          <w:lang w:eastAsia="sl-SI"/>
        </w:rPr>
      </w:pPr>
      <w:r w:rsidRPr="00733AFE">
        <w:rPr>
          <w:rFonts w:ascii="Verdana" w:eastAsia="Times New Roman" w:hAnsi="Verdana" w:cs="Arial"/>
          <w:color w:val="000000"/>
          <w:sz w:val="20"/>
          <w:szCs w:val="20"/>
          <w:lang w:eastAsia="sl-SI"/>
        </w:rPr>
        <w:t xml:space="preserve">Naročnika bom obvestil o vsaki spremembi posredovanih podatkov. </w:t>
      </w:r>
    </w:p>
    <w:p w:rsidR="00733AFE" w:rsidRPr="00733AFE" w:rsidRDefault="00733AFE" w:rsidP="00733AFE">
      <w:pPr>
        <w:widowControl w:val="0"/>
        <w:suppressAutoHyphens/>
        <w:spacing w:after="0" w:line="300" w:lineRule="exact"/>
        <w:jc w:val="both"/>
        <w:rPr>
          <w:rFonts w:ascii="Verdana" w:eastAsia="Times New Roman" w:hAnsi="Verdana" w:cs="Arial"/>
          <w:sz w:val="20"/>
          <w:szCs w:val="20"/>
        </w:rPr>
      </w:pPr>
    </w:p>
    <w:p w:rsidR="00733AFE" w:rsidRPr="00733AFE" w:rsidRDefault="00733AFE" w:rsidP="00733AFE">
      <w:pPr>
        <w:suppressAutoHyphens/>
        <w:spacing w:after="0" w:line="260" w:lineRule="exact"/>
        <w:ind w:left="5760" w:firstLine="720"/>
        <w:jc w:val="both"/>
        <w:rPr>
          <w:rFonts w:ascii="Verdana" w:eastAsia="Times New Roman" w:hAnsi="Verdana" w:cs="Arial"/>
          <w:bCs/>
          <w:sz w:val="20"/>
          <w:szCs w:val="20"/>
        </w:rPr>
      </w:pPr>
      <w:r w:rsidRPr="00733AFE">
        <w:rPr>
          <w:rFonts w:ascii="Verdana" w:eastAsia="Times New Roman" w:hAnsi="Verdana" w:cs="Arial"/>
          <w:bCs/>
          <w:sz w:val="20"/>
          <w:szCs w:val="20"/>
        </w:rPr>
        <w:t xml:space="preserve">   </w:t>
      </w:r>
    </w:p>
    <w:p w:rsidR="00733AFE" w:rsidRPr="00733AFE" w:rsidRDefault="00733AFE" w:rsidP="00733AFE">
      <w:pPr>
        <w:suppressAutoHyphens/>
        <w:spacing w:after="0" w:line="260" w:lineRule="exact"/>
        <w:ind w:left="5760" w:firstLine="720"/>
        <w:jc w:val="both"/>
        <w:rPr>
          <w:rFonts w:ascii="Verdana" w:eastAsia="Times New Roman" w:hAnsi="Verdana" w:cs="Arial"/>
          <w:sz w:val="20"/>
          <w:szCs w:val="20"/>
        </w:rPr>
      </w:pPr>
      <w:r w:rsidRPr="00733AFE">
        <w:rPr>
          <w:rFonts w:ascii="Verdana" w:eastAsia="Times New Roman" w:hAnsi="Verdana" w:cs="Arial"/>
          <w:bCs/>
          <w:sz w:val="20"/>
          <w:szCs w:val="20"/>
        </w:rPr>
        <w:t>Zakoniti zastopnik</w:t>
      </w:r>
    </w:p>
    <w:p w:rsidR="00733AFE" w:rsidRPr="00733AFE" w:rsidRDefault="00733AFE" w:rsidP="00733AFE">
      <w:pPr>
        <w:suppressAutoHyphens/>
        <w:spacing w:after="0" w:line="240" w:lineRule="auto"/>
        <w:jc w:val="both"/>
        <w:rPr>
          <w:rFonts w:ascii="Verdana" w:eastAsia="Times New Roman" w:hAnsi="Verdana" w:cs="Arial"/>
          <w:sz w:val="20"/>
          <w:szCs w:val="20"/>
        </w:rPr>
      </w:pPr>
      <w:r w:rsidRPr="00733AFE">
        <w:rPr>
          <w:rFonts w:ascii="Verdana" w:eastAsia="Times New Roman" w:hAnsi="Verdana" w:cs="Arial"/>
          <w:sz w:val="20"/>
          <w:szCs w:val="20"/>
        </w:rPr>
        <w:t>Datum:</w:t>
      </w:r>
    </w:p>
    <w:p w:rsidR="00733AFE" w:rsidRPr="00733AFE" w:rsidRDefault="00733AFE" w:rsidP="00733AFE">
      <w:pPr>
        <w:tabs>
          <w:tab w:val="right" w:pos="9072"/>
        </w:tabs>
        <w:suppressAutoHyphens/>
        <w:spacing w:after="0" w:line="240" w:lineRule="auto"/>
        <w:jc w:val="both"/>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jc w:val="both"/>
        <w:rPr>
          <w:rFonts w:ascii="Verdana" w:eastAsia="Calibri" w:hAnsi="Verdana" w:cs="Times New Roman"/>
          <w:lang w:eastAsia="sl-SI"/>
        </w:rPr>
      </w:pPr>
    </w:p>
    <w:tbl>
      <w:tblPr>
        <w:tblpPr w:leftFromText="141" w:rightFromText="141" w:vertAnchor="text" w:horzAnchor="margin" w:tblpXSpec="right" w:tblpY="-24"/>
        <w:tblW w:w="3746" w:type="dxa"/>
        <w:jc w:val="right"/>
        <w:tblLayout w:type="fixed"/>
        <w:tblLook w:val="0000" w:firstRow="0" w:lastRow="0" w:firstColumn="0" w:lastColumn="0" w:noHBand="0" w:noVBand="0"/>
      </w:tblPr>
      <w:tblGrid>
        <w:gridCol w:w="752"/>
        <w:gridCol w:w="2994"/>
      </w:tblGrid>
      <w:tr w:rsidR="00733AFE" w:rsidRPr="00733AFE" w:rsidTr="00496DA1">
        <w:trPr>
          <w:trHeight w:val="651"/>
          <w:jc w:val="right"/>
        </w:trPr>
        <w:tc>
          <w:tcPr>
            <w:tcW w:w="752" w:type="dxa"/>
            <w:vAlign w:val="center"/>
          </w:tcPr>
          <w:p w:rsidR="00733AFE" w:rsidRPr="00733AFE" w:rsidRDefault="00733AFE" w:rsidP="00733AFE">
            <w:pPr>
              <w:widowControl w:val="0"/>
              <w:suppressAutoHyphens/>
              <w:spacing w:after="0" w:line="260" w:lineRule="exact"/>
              <w:jc w:val="both"/>
              <w:rPr>
                <w:rFonts w:ascii="Verdana" w:eastAsia="Times New Roman" w:hAnsi="Verdana" w:cs="Arial"/>
                <w:sz w:val="20"/>
                <w:szCs w:val="20"/>
              </w:rPr>
            </w:pPr>
          </w:p>
        </w:tc>
        <w:tc>
          <w:tcPr>
            <w:tcW w:w="2993" w:type="dxa"/>
            <w:vAlign w:val="center"/>
          </w:tcPr>
          <w:p w:rsidR="00733AFE" w:rsidRPr="00733AFE" w:rsidRDefault="00733AFE" w:rsidP="00733AFE">
            <w:pPr>
              <w:widowControl w:val="0"/>
              <w:suppressAutoHyphens/>
              <w:spacing w:after="0" w:line="260" w:lineRule="exact"/>
              <w:jc w:val="both"/>
              <w:rPr>
                <w:rFonts w:ascii="Verdana" w:eastAsia="Times New Roman" w:hAnsi="Verdana" w:cs="Arial"/>
                <w:sz w:val="20"/>
                <w:szCs w:val="20"/>
              </w:rPr>
            </w:pPr>
            <w:r w:rsidRPr="00733AFE">
              <w:rPr>
                <w:rFonts w:ascii="Verdana" w:eastAsia="Times New Roman" w:hAnsi="Verdana" w:cs="Arial"/>
                <w:sz w:val="20"/>
                <w:szCs w:val="20"/>
              </w:rPr>
              <w:t>_____________________</w:t>
            </w:r>
          </w:p>
          <w:p w:rsidR="00733AFE" w:rsidRPr="00733AFE" w:rsidRDefault="00733AFE" w:rsidP="00733AFE">
            <w:pPr>
              <w:widowControl w:val="0"/>
              <w:suppressAutoHyphens/>
              <w:spacing w:after="0" w:line="260" w:lineRule="exact"/>
              <w:jc w:val="both"/>
              <w:rPr>
                <w:rFonts w:ascii="Verdana" w:eastAsia="Times New Roman" w:hAnsi="Verdana" w:cs="Arial"/>
                <w:sz w:val="20"/>
                <w:szCs w:val="20"/>
              </w:rPr>
            </w:pPr>
            <w:r w:rsidRPr="00733AFE">
              <w:rPr>
                <w:rFonts w:ascii="Verdana" w:eastAsia="Times New Roman" w:hAnsi="Verdana" w:cs="Arial"/>
                <w:sz w:val="20"/>
                <w:szCs w:val="20"/>
              </w:rPr>
              <w:t>(podpis)</w:t>
            </w:r>
          </w:p>
        </w:tc>
      </w:tr>
    </w:tbl>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b/>
          <w:lang w:eastAsia="sl-SI"/>
        </w:rPr>
      </w:pPr>
    </w:p>
    <w:p w:rsidR="00733AFE" w:rsidRPr="00733AFE" w:rsidRDefault="00733AFE" w:rsidP="00733AFE">
      <w:pPr>
        <w:tabs>
          <w:tab w:val="right" w:pos="9072"/>
        </w:tabs>
        <w:suppressAutoHyphens/>
        <w:spacing w:after="0" w:line="240" w:lineRule="auto"/>
        <w:rPr>
          <w:rFonts w:ascii="Verdana" w:eastAsia="Calibri" w:hAnsi="Verdana" w:cs="Times New Roman"/>
          <w:lang w:eastAsia="sl-SI"/>
        </w:rPr>
      </w:pPr>
    </w:p>
    <w:p w:rsidR="00B16EE2" w:rsidRPr="00FA3C85" w:rsidRDefault="00B16EE2" w:rsidP="00733AFE">
      <w:pPr>
        <w:tabs>
          <w:tab w:val="right" w:pos="9072"/>
        </w:tabs>
        <w:spacing w:after="0" w:line="240" w:lineRule="auto"/>
        <w:jc w:val="both"/>
        <w:rPr>
          <w:rFonts w:ascii="Verdana" w:eastAsia="Calibri" w:hAnsi="Verdana" w:cs="Times New Roman"/>
          <w:lang w:eastAsia="sl-SI"/>
        </w:rPr>
      </w:pPr>
    </w:p>
    <w:sectPr w:rsidR="00B16EE2" w:rsidRPr="00FA3C85" w:rsidSect="00700E0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876" w:rsidRDefault="00827876">
      <w:pPr>
        <w:spacing w:after="0" w:line="240" w:lineRule="auto"/>
      </w:pPr>
      <w:r>
        <w:separator/>
      </w:r>
    </w:p>
  </w:endnote>
  <w:endnote w:type="continuationSeparator" w:id="0">
    <w:p w:rsidR="00827876" w:rsidRDefault="008278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3C1C" w:rsidRPr="00744A47" w:rsidRDefault="00763C1C">
    <w:pPr>
      <w:pStyle w:val="Noga"/>
      <w:jc w:val="center"/>
      <w:rPr>
        <w:rFonts w:eastAsia="Times New Roman"/>
        <w:sz w:val="20"/>
      </w:rPr>
    </w:pPr>
    <w:r w:rsidRPr="00744A47">
      <w:rPr>
        <w:rFonts w:eastAsia="Times New Roman"/>
        <w:sz w:val="20"/>
      </w:rPr>
      <w:t xml:space="preserve">~ </w:t>
    </w:r>
    <w:r w:rsidRPr="00744A47">
      <w:rPr>
        <w:rFonts w:eastAsia="Times New Roman"/>
        <w:sz w:val="20"/>
      </w:rPr>
      <w:fldChar w:fldCharType="begin"/>
    </w:r>
    <w:r w:rsidRPr="00744A47">
      <w:rPr>
        <w:sz w:val="20"/>
      </w:rPr>
      <w:instrText>PAGE    \* MERGEFORMAT</w:instrText>
    </w:r>
    <w:r w:rsidRPr="00744A47">
      <w:rPr>
        <w:rFonts w:eastAsia="Times New Roman"/>
        <w:sz w:val="20"/>
      </w:rPr>
      <w:fldChar w:fldCharType="separate"/>
    </w:r>
    <w:r w:rsidRPr="001F288A">
      <w:rPr>
        <w:rFonts w:eastAsia="Times New Roman"/>
        <w:noProof/>
        <w:sz w:val="20"/>
      </w:rPr>
      <w:t>26</w:t>
    </w:r>
    <w:r w:rsidRPr="00744A47">
      <w:rPr>
        <w:rFonts w:eastAsia="Times New Roman"/>
        <w:sz w:val="20"/>
      </w:rPr>
      <w:fldChar w:fldCharType="end"/>
    </w:r>
    <w:r w:rsidRPr="00744A47">
      <w:rPr>
        <w:rFonts w:eastAsia="Times New Roman"/>
        <w:sz w:val="20"/>
      </w:rPr>
      <w:t xml:space="preserve"> ~</w:t>
    </w:r>
  </w:p>
  <w:p w:rsidR="00763C1C" w:rsidRDefault="00763C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876" w:rsidRDefault="00827876">
      <w:pPr>
        <w:spacing w:after="0" w:line="240" w:lineRule="auto"/>
      </w:pPr>
      <w:r>
        <w:separator/>
      </w:r>
    </w:p>
  </w:footnote>
  <w:footnote w:type="continuationSeparator" w:id="0">
    <w:p w:rsidR="00827876" w:rsidRDefault="00827876">
      <w:pPr>
        <w:spacing w:after="0" w:line="240" w:lineRule="auto"/>
      </w:pPr>
      <w:r>
        <w:continuationSeparator/>
      </w:r>
    </w:p>
  </w:footnote>
  <w:footnote w:id="1">
    <w:p w:rsidR="00733AFE" w:rsidRDefault="00733AFE" w:rsidP="00733AFE">
      <w:pPr>
        <w:pStyle w:val="Sprotnaopomba-besedilo"/>
        <w:rPr>
          <w:rFonts w:cs="Arial"/>
          <w:sz w:val="18"/>
          <w:szCs w:val="18"/>
        </w:rPr>
      </w:pPr>
      <w:r>
        <w:rPr>
          <w:rStyle w:val="Znakisprotnihopomb"/>
        </w:rPr>
        <w:footnoteRef/>
      </w:r>
      <w:r>
        <w:rPr>
          <w:rFonts w:cs="Arial"/>
          <w:sz w:val="18"/>
          <w:szCs w:val="18"/>
        </w:rPr>
        <w:t xml:space="preserve"> </w:t>
      </w:r>
      <w:r>
        <w:rPr>
          <w:rFonts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1AD3"/>
    <w:multiLevelType w:val="hybridMultilevel"/>
    <w:tmpl w:val="6F1ADC80"/>
    <w:lvl w:ilvl="0" w:tplc="0424000B">
      <w:start w:val="1"/>
      <w:numFmt w:val="bullet"/>
      <w:lvlText w:val=""/>
      <w:lvlJc w:val="left"/>
      <w:pPr>
        <w:ind w:left="958" w:hanging="360"/>
      </w:pPr>
      <w:rPr>
        <w:rFonts w:ascii="Wingdings" w:hAnsi="Wingdings" w:hint="default"/>
        <w:color w:val="auto"/>
        <w:sz w:val="24"/>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1"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101368"/>
    <w:multiLevelType w:val="hybridMultilevel"/>
    <w:tmpl w:val="7D48B1E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FE2B85"/>
    <w:multiLevelType w:val="hybridMultilevel"/>
    <w:tmpl w:val="821016C4"/>
    <w:lvl w:ilvl="0" w:tplc="E5569962">
      <w:start w:val="1"/>
      <w:numFmt w:val="bullet"/>
      <w:lvlText w:val=""/>
      <w:lvlJc w:val="left"/>
      <w:pPr>
        <w:tabs>
          <w:tab w:val="num" w:pos="720"/>
        </w:tabs>
        <w:ind w:left="720" w:hanging="360"/>
      </w:pPr>
      <w:rPr>
        <w:rFonts w:ascii="Wingdings" w:hAnsi="Wingding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FD53D0"/>
    <w:multiLevelType w:val="multilevel"/>
    <w:tmpl w:val="10029048"/>
    <w:lvl w:ilvl="0">
      <w:numFmt w:val="bullet"/>
      <w:lvlText w:val="–"/>
      <w:lvlJc w:val="left"/>
      <w:pPr>
        <w:tabs>
          <w:tab w:val="num" w:pos="360"/>
        </w:tabs>
        <w:ind w:left="360" w:hanging="360"/>
      </w:pPr>
      <w:rPr>
        <w:rFonts w:ascii="Calibri" w:hAnsi="Calibri" w:cs="Calibri"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15:restartNumberingAfterBreak="0">
    <w:nsid w:val="4FCD2B06"/>
    <w:multiLevelType w:val="hybridMultilevel"/>
    <w:tmpl w:val="77FA3E16"/>
    <w:lvl w:ilvl="0" w:tplc="0424000B">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11" w15:restartNumberingAfterBreak="0">
    <w:nsid w:val="52292A33"/>
    <w:multiLevelType w:val="hybridMultilevel"/>
    <w:tmpl w:val="3350D99E"/>
    <w:lvl w:ilvl="0" w:tplc="CEBA327E">
      <w:start w:val="1"/>
      <w:numFmt w:val="decimal"/>
      <w:lvlText w:val="%1."/>
      <w:lvlJc w:val="left"/>
      <w:pPr>
        <w:tabs>
          <w:tab w:val="num" w:pos="5040"/>
        </w:tabs>
        <w:ind w:left="5040" w:hanging="360"/>
      </w:pPr>
      <w:rPr>
        <w:rFonts w:hint="default"/>
        <w:b/>
      </w:rPr>
    </w:lvl>
    <w:lvl w:ilvl="1" w:tplc="04240003">
      <w:start w:val="1"/>
      <w:numFmt w:val="decimal"/>
      <w:lvlText w:val="%2."/>
      <w:lvlJc w:val="left"/>
      <w:pPr>
        <w:tabs>
          <w:tab w:val="num" w:pos="1440"/>
        </w:tabs>
        <w:ind w:left="1440" w:hanging="360"/>
      </w:pPr>
      <w:rPr>
        <w:rFonts w:hint="default"/>
        <w:b/>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53FB09F5"/>
    <w:multiLevelType w:val="hybridMultilevel"/>
    <w:tmpl w:val="40F68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21260A"/>
    <w:multiLevelType w:val="hybridMultilevel"/>
    <w:tmpl w:val="06A68DBA"/>
    <w:lvl w:ilvl="0" w:tplc="7B0C1E02">
      <w:start w:val="1"/>
      <w:numFmt w:val="bullet"/>
      <w:lvlText w:val=""/>
      <w:lvlJc w:val="left"/>
      <w:pPr>
        <w:ind w:left="720" w:hanging="360"/>
      </w:pPr>
      <w:rPr>
        <w:rFonts w:ascii="Wingdings" w:hAnsi="Wingdings" w:hint="default"/>
      </w:rPr>
    </w:lvl>
    <w:lvl w:ilvl="1" w:tplc="04240019"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4" w15:restartNumberingAfterBreak="0">
    <w:nsid w:val="5F673615"/>
    <w:multiLevelType w:val="hybridMultilevel"/>
    <w:tmpl w:val="1ACEBEB0"/>
    <w:lvl w:ilvl="0" w:tplc="0424000B">
      <w:start w:val="11"/>
      <w:numFmt w:val="decimal"/>
      <w:lvlText w:val="%1."/>
      <w:lvlJc w:val="left"/>
      <w:pPr>
        <w:tabs>
          <w:tab w:val="num" w:pos="360"/>
        </w:tabs>
        <w:ind w:left="360" w:hanging="360"/>
      </w:pPr>
      <w:rPr>
        <w:rFonts w:hint="default"/>
      </w:rPr>
    </w:lvl>
    <w:lvl w:ilvl="1" w:tplc="04240003">
      <w:start w:val="1"/>
      <w:numFmt w:val="bullet"/>
      <w:lvlText w:val=""/>
      <w:lvlJc w:val="left"/>
      <w:pPr>
        <w:tabs>
          <w:tab w:val="num" w:pos="1440"/>
        </w:tabs>
        <w:ind w:left="1440" w:hanging="360"/>
      </w:pPr>
      <w:rPr>
        <w:rFonts w:ascii="Wingdings" w:hAnsi="Wingdings" w:hint="default"/>
        <w:sz w:val="16"/>
      </w:rPr>
    </w:lvl>
    <w:lvl w:ilvl="2" w:tplc="04240005">
      <w:start w:val="1"/>
      <w:numFmt w:val="decimal"/>
      <w:lvlText w:val="%3."/>
      <w:lvlJc w:val="left"/>
      <w:pPr>
        <w:tabs>
          <w:tab w:val="num" w:pos="2377"/>
        </w:tabs>
        <w:ind w:left="2377" w:hanging="397"/>
      </w:pPr>
      <w:rPr>
        <w:rFonts w:hint="default"/>
      </w:rPr>
    </w:lvl>
    <w:lvl w:ilvl="3" w:tplc="04240001">
      <w:start w:val="1"/>
      <w:numFmt w:val="upperLetter"/>
      <w:lvlText w:val="%4."/>
      <w:lvlJc w:val="left"/>
      <w:pPr>
        <w:tabs>
          <w:tab w:val="num" w:pos="2880"/>
        </w:tabs>
        <w:ind w:left="2880" w:hanging="360"/>
      </w:pPr>
      <w:rPr>
        <w:rFonts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E472C3E"/>
    <w:multiLevelType w:val="multilevel"/>
    <w:tmpl w:val="F4668B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7"/>
  </w:num>
  <w:num w:numId="2">
    <w:abstractNumId w:val="10"/>
  </w:num>
  <w:num w:numId="3">
    <w:abstractNumId w:val="4"/>
  </w:num>
  <w:num w:numId="4">
    <w:abstractNumId w:val="3"/>
  </w:num>
  <w:num w:numId="5">
    <w:abstractNumId w:val="13"/>
  </w:num>
  <w:num w:numId="6">
    <w:abstractNumId w:val="2"/>
  </w:num>
  <w:num w:numId="7">
    <w:abstractNumId w:val="14"/>
  </w:num>
  <w:num w:numId="8">
    <w:abstractNumId w:val="11"/>
  </w:num>
  <w:num w:numId="9">
    <w:abstractNumId w:val="1"/>
  </w:num>
  <w:num w:numId="10">
    <w:abstractNumId w:val="0"/>
  </w:num>
  <w:num w:numId="11">
    <w:abstractNumId w:val="6"/>
  </w:num>
  <w:num w:numId="12">
    <w:abstractNumId w:val="5"/>
  </w:num>
  <w:num w:numId="13">
    <w:abstractNumId w:val="8"/>
  </w:num>
  <w:num w:numId="14">
    <w:abstractNumId w:val="12"/>
  </w:num>
  <w:num w:numId="15">
    <w:abstractNumId w:val="15"/>
  </w:num>
  <w:num w:numId="16">
    <w:abstractNumId w:val="16"/>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C85"/>
    <w:rsid w:val="00014CDC"/>
    <w:rsid w:val="00063E6F"/>
    <w:rsid w:val="0007056D"/>
    <w:rsid w:val="00081886"/>
    <w:rsid w:val="000E6FCB"/>
    <w:rsid w:val="00122039"/>
    <w:rsid w:val="00166836"/>
    <w:rsid w:val="001A4FD3"/>
    <w:rsid w:val="001B3E1C"/>
    <w:rsid w:val="001F288A"/>
    <w:rsid w:val="001F7056"/>
    <w:rsid w:val="002A5FFA"/>
    <w:rsid w:val="002B5159"/>
    <w:rsid w:val="002D59B4"/>
    <w:rsid w:val="00320711"/>
    <w:rsid w:val="00372554"/>
    <w:rsid w:val="00380AB9"/>
    <w:rsid w:val="00421244"/>
    <w:rsid w:val="004A60DA"/>
    <w:rsid w:val="004C049D"/>
    <w:rsid w:val="004C3866"/>
    <w:rsid w:val="004D4E50"/>
    <w:rsid w:val="00501F03"/>
    <w:rsid w:val="005A1579"/>
    <w:rsid w:val="005C2195"/>
    <w:rsid w:val="006003CB"/>
    <w:rsid w:val="00602D37"/>
    <w:rsid w:val="00624867"/>
    <w:rsid w:val="00630FBC"/>
    <w:rsid w:val="00693172"/>
    <w:rsid w:val="006A70D7"/>
    <w:rsid w:val="006D6938"/>
    <w:rsid w:val="006E2820"/>
    <w:rsid w:val="00700E0C"/>
    <w:rsid w:val="00733AFE"/>
    <w:rsid w:val="00763C1C"/>
    <w:rsid w:val="00775A6C"/>
    <w:rsid w:val="007C24A7"/>
    <w:rsid w:val="007D424E"/>
    <w:rsid w:val="007F549F"/>
    <w:rsid w:val="00800505"/>
    <w:rsid w:val="00827876"/>
    <w:rsid w:val="00876019"/>
    <w:rsid w:val="008A51BC"/>
    <w:rsid w:val="008B11AC"/>
    <w:rsid w:val="008C5E73"/>
    <w:rsid w:val="008D5FE8"/>
    <w:rsid w:val="008E08BA"/>
    <w:rsid w:val="008E54B2"/>
    <w:rsid w:val="00926CE7"/>
    <w:rsid w:val="00941E0B"/>
    <w:rsid w:val="009561EA"/>
    <w:rsid w:val="00992C41"/>
    <w:rsid w:val="009C3A05"/>
    <w:rsid w:val="009E448B"/>
    <w:rsid w:val="00A41054"/>
    <w:rsid w:val="00A5695F"/>
    <w:rsid w:val="00A63E1B"/>
    <w:rsid w:val="00AE35C9"/>
    <w:rsid w:val="00AF4F1D"/>
    <w:rsid w:val="00B16EE2"/>
    <w:rsid w:val="00B51CD3"/>
    <w:rsid w:val="00BE30DB"/>
    <w:rsid w:val="00C45278"/>
    <w:rsid w:val="00C7343F"/>
    <w:rsid w:val="00D01957"/>
    <w:rsid w:val="00D1405A"/>
    <w:rsid w:val="00DE4E8B"/>
    <w:rsid w:val="00E2701A"/>
    <w:rsid w:val="00E57B91"/>
    <w:rsid w:val="00F2347B"/>
    <w:rsid w:val="00FA3C85"/>
    <w:rsid w:val="00FB484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46A3"/>
  <w15:chartTrackingRefBased/>
  <w15:docId w15:val="{6C072D95-F82F-436B-ADC3-A9D0FE87C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FA3C85"/>
    <w:pPr>
      <w:tabs>
        <w:tab w:val="center" w:pos="4536"/>
        <w:tab w:val="right" w:pos="9072"/>
      </w:tabs>
      <w:spacing w:after="0" w:line="240" w:lineRule="auto"/>
    </w:pPr>
    <w:rPr>
      <w:rFonts w:ascii="Times New Roman" w:eastAsia="Calibri" w:hAnsi="Times New Roman" w:cs="Times New Roman"/>
      <w:sz w:val="24"/>
      <w:szCs w:val="20"/>
      <w:lang w:val="x-none" w:eastAsia="x-none"/>
    </w:rPr>
  </w:style>
  <w:style w:type="character" w:customStyle="1" w:styleId="NogaZnak">
    <w:name w:val="Noga Znak"/>
    <w:basedOn w:val="Privzetapisavaodstavka"/>
    <w:link w:val="Noga"/>
    <w:uiPriority w:val="99"/>
    <w:rsid w:val="00FA3C85"/>
    <w:rPr>
      <w:rFonts w:ascii="Times New Roman" w:eastAsia="Calibri" w:hAnsi="Times New Roman" w:cs="Times New Roman"/>
      <w:sz w:val="24"/>
      <w:szCs w:val="20"/>
      <w:lang w:val="x-none" w:eastAsia="x-none"/>
    </w:rPr>
  </w:style>
  <w:style w:type="paragraph" w:customStyle="1" w:styleId="Default">
    <w:name w:val="Default"/>
    <w:rsid w:val="009E448B"/>
    <w:pPr>
      <w:autoSpaceDE w:val="0"/>
      <w:autoSpaceDN w:val="0"/>
      <w:adjustRightInd w:val="0"/>
      <w:spacing w:after="0" w:line="240" w:lineRule="auto"/>
    </w:pPr>
    <w:rPr>
      <w:rFonts w:ascii="Cambria" w:hAnsi="Cambria" w:cs="Cambria"/>
      <w:color w:val="000000"/>
      <w:sz w:val="24"/>
      <w:szCs w:val="24"/>
    </w:rPr>
  </w:style>
  <w:style w:type="paragraph" w:styleId="Brezrazmikov">
    <w:name w:val="No Spacing"/>
    <w:uiPriority w:val="1"/>
    <w:qFormat/>
    <w:rsid w:val="00A41054"/>
    <w:pPr>
      <w:spacing w:after="0" w:line="240" w:lineRule="auto"/>
    </w:pPr>
  </w:style>
  <w:style w:type="paragraph" w:styleId="Naslovpoiljatelja">
    <w:name w:val="envelope return"/>
    <w:basedOn w:val="Navaden"/>
    <w:rsid w:val="00A41054"/>
    <w:pPr>
      <w:spacing w:after="0" w:line="240" w:lineRule="auto"/>
    </w:pPr>
    <w:rPr>
      <w:rFonts w:ascii="Times New Roman" w:eastAsia="Times New Roman" w:hAnsi="Times New Roman" w:cs="Times New Roman"/>
      <w:sz w:val="24"/>
      <w:szCs w:val="20"/>
      <w:lang w:eastAsia="sl-SI"/>
    </w:rPr>
  </w:style>
  <w:style w:type="character" w:styleId="Hiperpovezava">
    <w:name w:val="Hyperlink"/>
    <w:basedOn w:val="Privzetapisavaodstavka"/>
    <w:uiPriority w:val="99"/>
    <w:unhideWhenUsed/>
    <w:rsid w:val="00A41054"/>
    <w:rPr>
      <w:color w:val="0563C1" w:themeColor="hyperlink"/>
      <w:u w:val="single"/>
    </w:rPr>
  </w:style>
  <w:style w:type="paragraph" w:styleId="Odstavekseznama">
    <w:name w:val="List Paragraph"/>
    <w:basedOn w:val="Navaden"/>
    <w:uiPriority w:val="34"/>
    <w:qFormat/>
    <w:rsid w:val="00A41054"/>
    <w:pPr>
      <w:ind w:left="720"/>
      <w:contextualSpacing/>
    </w:pPr>
  </w:style>
  <w:style w:type="paragraph" w:styleId="Sprotnaopomba-besedilo">
    <w:name w:val="footnote text"/>
    <w:basedOn w:val="Navaden"/>
    <w:link w:val="Sprotnaopomba-besediloZnak"/>
    <w:semiHidden/>
    <w:rsid w:val="00B16EE2"/>
    <w:pPr>
      <w:spacing w:after="0" w:line="240" w:lineRule="auto"/>
      <w:jc w:val="both"/>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semiHidden/>
    <w:rsid w:val="00B16EE2"/>
    <w:rPr>
      <w:rFonts w:ascii="Arial" w:eastAsia="Times New Roman" w:hAnsi="Arial" w:cs="Times New Roman"/>
      <w:sz w:val="20"/>
      <w:szCs w:val="20"/>
      <w:lang w:eastAsia="sl-SI"/>
    </w:rPr>
  </w:style>
  <w:style w:type="character" w:styleId="Sprotnaopomba-sklic">
    <w:name w:val="footnote reference"/>
    <w:semiHidden/>
    <w:rsid w:val="00B16EE2"/>
    <w:rPr>
      <w:vertAlign w:val="superscript"/>
    </w:rPr>
  </w:style>
  <w:style w:type="character" w:customStyle="1" w:styleId="Znakisprotnihopomb">
    <w:name w:val="Znaki sprotnih opomb"/>
    <w:qFormat/>
    <w:rsid w:val="00733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5810</Words>
  <Characters>33123</Characters>
  <Application>Microsoft Office Word</Application>
  <DocSecurity>0</DocSecurity>
  <Lines>276</Lines>
  <Paragraphs>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Janez Sevčnikar</dc:creator>
  <cp:keywords/>
  <dc:description/>
  <cp:lastModifiedBy>BT</cp:lastModifiedBy>
  <cp:revision>5</cp:revision>
  <dcterms:created xsi:type="dcterms:W3CDTF">2024-02-01T11:31:00Z</dcterms:created>
  <dcterms:modified xsi:type="dcterms:W3CDTF">2024-02-02T08:20:00Z</dcterms:modified>
</cp:coreProperties>
</file>